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94347" w14:textId="4A27E8A5" w:rsidR="005941BE" w:rsidRDefault="005941BE" w:rsidP="008E3F8E"/>
    <w:p w14:paraId="44C0CCD5" w14:textId="17A82925" w:rsidR="00157D13" w:rsidRDefault="00157D13" w:rsidP="00287E55">
      <w:pPr>
        <w:jc w:val="center"/>
      </w:pPr>
      <w:r>
        <w:t>Kabinet informačních studií a knihovnictví FF MU</w:t>
      </w:r>
      <w:r w:rsidR="003E4D32">
        <w:br/>
      </w:r>
      <w:r w:rsidR="005F2894">
        <w:t xml:space="preserve">a </w:t>
      </w:r>
      <w:r w:rsidR="00C5187B" w:rsidRPr="00C518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Jihočeská </w:t>
      </w:r>
      <w:proofErr w:type="gramStart"/>
      <w:r w:rsidR="00C5187B" w:rsidRPr="00C5187B">
        <w:rPr>
          <w:rFonts w:ascii="Arial" w:hAnsi="Arial" w:cs="Arial"/>
          <w:color w:val="000000"/>
          <w:sz w:val="20"/>
          <w:szCs w:val="20"/>
          <w:shd w:val="clear" w:color="auto" w:fill="FFFFFF"/>
        </w:rPr>
        <w:t>vědecké</w:t>
      </w:r>
      <w:proofErr w:type="gramEnd"/>
      <w:r w:rsidR="00C5187B" w:rsidRPr="00C518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Českých Budějovicích</w:t>
      </w:r>
      <w:r w:rsidR="00C518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t>vás zv</w:t>
      </w:r>
      <w:r w:rsidR="005F2894">
        <w:t>ou</w:t>
      </w:r>
      <w:r>
        <w:t xml:space="preserve"> na workshop</w:t>
      </w:r>
    </w:p>
    <w:p w14:paraId="26C3A54F" w14:textId="77777777" w:rsidR="00157D13" w:rsidRDefault="00157D13" w:rsidP="00287E55">
      <w:pPr>
        <w:pStyle w:val="Nzev"/>
        <w:jc w:val="center"/>
      </w:pPr>
      <w:r>
        <w:t>Jak si hledat spojence a nebýt na to sami</w:t>
      </w:r>
    </w:p>
    <w:p w14:paraId="3AA99241" w14:textId="77777777" w:rsidR="00157D13" w:rsidRDefault="00157D13" w:rsidP="00E82A13">
      <w:pPr>
        <w:pStyle w:val="Podtitul"/>
        <w:spacing w:after="360"/>
        <w:jc w:val="center"/>
      </w:pPr>
      <w:r>
        <w:t>A jak vám může pomoct Inkubátor sociálních inovací</w:t>
      </w:r>
    </w:p>
    <w:p w14:paraId="7920E287" w14:textId="7E3BF6FF" w:rsidR="00157D13" w:rsidRPr="0094464F" w:rsidRDefault="005D157C" w:rsidP="005D157C">
      <w:pPr>
        <w:spacing w:after="0" w:line="276" w:lineRule="auto"/>
      </w:pPr>
      <w:r w:rsidRPr="0094464F">
        <w:rPr>
          <w:b/>
        </w:rPr>
        <w:t>L</w:t>
      </w:r>
      <w:r w:rsidR="00157D13" w:rsidRPr="0094464F">
        <w:rPr>
          <w:b/>
        </w:rPr>
        <w:t>ektor</w:t>
      </w:r>
      <w:r w:rsidRPr="0094464F">
        <w:rPr>
          <w:b/>
        </w:rPr>
        <w:t>:</w:t>
      </w:r>
      <w:r w:rsidR="00287E55" w:rsidRPr="0094464F">
        <w:rPr>
          <w:b/>
        </w:rPr>
        <w:t xml:space="preserve"> </w:t>
      </w:r>
      <w:r w:rsidR="003E4D32" w:rsidRPr="003E4D32">
        <w:t xml:space="preserve">Mgr. </w:t>
      </w:r>
      <w:r w:rsidR="00C5187B" w:rsidRPr="00C5187B">
        <w:t>Eliška Bartošová</w:t>
      </w:r>
      <w:r w:rsidR="009C0149">
        <w:t xml:space="preserve"> (</w:t>
      </w:r>
      <w:r w:rsidR="0002108C">
        <w:t xml:space="preserve">projekt </w:t>
      </w:r>
      <w:r w:rsidR="009C0149">
        <w:t>Sociální inovace v knihovnách)</w:t>
      </w:r>
    </w:p>
    <w:p w14:paraId="7D9F49ED" w14:textId="7350F65E" w:rsidR="00157D13" w:rsidRPr="0094464F" w:rsidRDefault="005D157C" w:rsidP="005D157C">
      <w:pPr>
        <w:spacing w:after="0" w:line="276" w:lineRule="auto"/>
      </w:pPr>
      <w:r w:rsidRPr="0094464F">
        <w:rPr>
          <w:b/>
        </w:rPr>
        <w:t>T</w:t>
      </w:r>
      <w:r w:rsidR="00157D13" w:rsidRPr="0094464F">
        <w:rPr>
          <w:b/>
        </w:rPr>
        <w:t>ermín</w:t>
      </w:r>
      <w:r w:rsidRPr="0094464F">
        <w:rPr>
          <w:b/>
        </w:rPr>
        <w:t>:</w:t>
      </w:r>
      <w:r w:rsidR="00157D13" w:rsidRPr="0094464F">
        <w:rPr>
          <w:b/>
        </w:rPr>
        <w:t xml:space="preserve"> </w:t>
      </w:r>
      <w:r w:rsidR="00C5187B" w:rsidRPr="00C5187B">
        <w:t>27</w:t>
      </w:r>
      <w:r w:rsidR="0094464F" w:rsidRPr="00C5187B">
        <w:t>.</w:t>
      </w:r>
      <w:r w:rsidR="0094464F" w:rsidRPr="0094464F">
        <w:t xml:space="preserve"> 3. 2018</w:t>
      </w:r>
    </w:p>
    <w:p w14:paraId="62E41716" w14:textId="454A7101" w:rsidR="00157D13" w:rsidRPr="005D157C" w:rsidRDefault="005D157C" w:rsidP="005D157C">
      <w:pPr>
        <w:spacing w:after="0" w:line="276" w:lineRule="auto"/>
        <w:rPr>
          <w:b/>
        </w:rPr>
      </w:pPr>
      <w:r w:rsidRPr="0094464F">
        <w:rPr>
          <w:b/>
        </w:rPr>
        <w:t>M</w:t>
      </w:r>
      <w:r w:rsidR="00157D13" w:rsidRPr="0094464F">
        <w:rPr>
          <w:b/>
        </w:rPr>
        <w:t>ísto</w:t>
      </w:r>
      <w:r w:rsidRPr="0094464F">
        <w:rPr>
          <w:b/>
        </w:rPr>
        <w:t>:</w:t>
      </w:r>
      <w:r w:rsidR="00157D13" w:rsidRPr="0094464F">
        <w:rPr>
          <w:b/>
        </w:rPr>
        <w:t xml:space="preserve"> </w:t>
      </w:r>
      <w:r w:rsidR="00C5187B" w:rsidRPr="004F2B22">
        <w:rPr>
          <w:rFonts w:ascii="Arial" w:hAnsi="Arial" w:cs="Arial"/>
          <w:sz w:val="20"/>
          <w:szCs w:val="20"/>
        </w:rPr>
        <w:t>Jihočeská vědeck</w:t>
      </w:r>
      <w:r w:rsidR="004F2B22" w:rsidRPr="004F2B22">
        <w:rPr>
          <w:rFonts w:ascii="Arial" w:hAnsi="Arial" w:cs="Arial"/>
          <w:sz w:val="20"/>
          <w:szCs w:val="20"/>
        </w:rPr>
        <w:t>á</w:t>
      </w:r>
      <w:r w:rsidR="00C5187B" w:rsidRPr="004F2B22">
        <w:rPr>
          <w:rFonts w:ascii="Arial" w:hAnsi="Arial" w:cs="Arial"/>
          <w:sz w:val="20"/>
          <w:szCs w:val="20"/>
        </w:rPr>
        <w:t xml:space="preserve"> knihovna v Českých Budějovicích</w:t>
      </w:r>
      <w:r w:rsidR="004F2B22">
        <w:rPr>
          <w:rFonts w:ascii="Arial" w:hAnsi="Arial" w:cs="Arial"/>
          <w:sz w:val="20"/>
          <w:szCs w:val="20"/>
        </w:rPr>
        <w:t>, Lidická 1, přednáškový sál</w:t>
      </w:r>
    </w:p>
    <w:p w14:paraId="635688EC" w14:textId="08121C8D" w:rsidR="00157D13" w:rsidRDefault="005D157C" w:rsidP="0094464F">
      <w:r w:rsidRPr="00D30063">
        <w:rPr>
          <w:b/>
        </w:rPr>
        <w:t>Čas:</w:t>
      </w:r>
      <w:r w:rsidR="00D30063">
        <w:t xml:space="preserve"> </w:t>
      </w:r>
      <w:r w:rsidR="00157D13" w:rsidRPr="004F2B22">
        <w:t>9</w:t>
      </w:r>
      <w:r w:rsidR="0094464F" w:rsidRPr="004F2B22">
        <w:t>.</w:t>
      </w:r>
      <w:r w:rsidR="00157D13" w:rsidRPr="004F2B22">
        <w:t xml:space="preserve">00 </w:t>
      </w:r>
      <w:r w:rsidR="00D30063" w:rsidRPr="004F2B22">
        <w:rPr>
          <w:rFonts w:ascii="Calibri" w:hAnsi="Calibri"/>
        </w:rPr>
        <w:t>–</w:t>
      </w:r>
      <w:r w:rsidR="00D30063" w:rsidRPr="004F2B22">
        <w:t xml:space="preserve"> 1</w:t>
      </w:r>
      <w:r w:rsidR="00B60C0C" w:rsidRPr="004F2B22">
        <w:t>4</w:t>
      </w:r>
      <w:r w:rsidR="0094464F" w:rsidRPr="004F2B22">
        <w:t>.</w:t>
      </w:r>
      <w:r w:rsidR="00157D13" w:rsidRPr="004F2B22">
        <w:t>00</w:t>
      </w:r>
      <w:r w:rsidR="00D30063" w:rsidRPr="004F2B22">
        <w:t xml:space="preserve"> </w:t>
      </w:r>
      <w:r w:rsidR="00B63504" w:rsidRPr="004F2B22">
        <w:t xml:space="preserve">s </w:t>
      </w:r>
      <w:r w:rsidR="004F2B22">
        <w:t>přestávkami</w:t>
      </w:r>
    </w:p>
    <w:p w14:paraId="7F7CA14D" w14:textId="1B4B21C5" w:rsidR="00157D13" w:rsidRDefault="00157D13" w:rsidP="00157D13">
      <w:r>
        <w:t xml:space="preserve">Pomocí techniky </w:t>
      </w:r>
      <w:r w:rsidRPr="00D30063">
        <w:rPr>
          <w:b/>
        </w:rPr>
        <w:t>komunitního participativního mapování</w:t>
      </w:r>
      <w:r w:rsidR="00D416FF">
        <w:t>* se můžet</w:t>
      </w:r>
      <w:r>
        <w:t xml:space="preserve">e podívat na vazby mezi různými aktéry komunitního i veřejného života ve vaší obci a společně hledat </w:t>
      </w:r>
      <w:r w:rsidRPr="00D30063">
        <w:rPr>
          <w:b/>
        </w:rPr>
        <w:t>smysl vzájemné spolupráce</w:t>
      </w:r>
      <w:r w:rsidR="00D416FF">
        <w:t>. Můžet</w:t>
      </w:r>
      <w:r>
        <w:t>e také na lokální úrovni společně přicházet na to, jaké vlastně místo zaujímá knihovna v obci a</w:t>
      </w:r>
      <w:r w:rsidR="004813FB">
        <w:t> </w:t>
      </w:r>
      <w:r>
        <w:t xml:space="preserve">jakou roli by mohla hrát při zlepšování kvality života a řešení problémů lidí. </w:t>
      </w:r>
    </w:p>
    <w:p w14:paraId="50C40B71" w14:textId="2CF81486" w:rsidR="00157D13" w:rsidRDefault="00157D13" w:rsidP="00157D13">
      <w:r>
        <w:t xml:space="preserve">Na semináři se naučíte tuto techniku </w:t>
      </w:r>
      <w:r w:rsidRPr="00D30063">
        <w:rPr>
          <w:b/>
        </w:rPr>
        <w:t>používat v praxi</w:t>
      </w:r>
      <w:r>
        <w:t xml:space="preserve">, odejdete se zárodkem </w:t>
      </w:r>
      <w:r w:rsidRPr="00D30063">
        <w:rPr>
          <w:b/>
        </w:rPr>
        <w:t>vlastní komunitní mapy</w:t>
      </w:r>
      <w:r>
        <w:t xml:space="preserve"> i tipy na </w:t>
      </w:r>
      <w:r w:rsidRPr="00D30063">
        <w:rPr>
          <w:b/>
        </w:rPr>
        <w:t>další možné spojence</w:t>
      </w:r>
      <w:r>
        <w:t xml:space="preserve"> a uděláte významný krok k ukotv</w:t>
      </w:r>
      <w:r w:rsidR="00EB2366">
        <w:t>ení knihovny v obci mezi radnici, školu, kulturní dům, hospodu a další</w:t>
      </w:r>
      <w:r>
        <w:t>.</w:t>
      </w:r>
    </w:p>
    <w:p w14:paraId="3F5F9D99" w14:textId="248C590C" w:rsidR="00157D13" w:rsidRDefault="00157D13" w:rsidP="00157D13">
      <w:r w:rsidRPr="00D30063">
        <w:rPr>
          <w:i/>
        </w:rPr>
        <w:t xml:space="preserve">“Knihovny nejsou </w:t>
      </w:r>
      <w:proofErr w:type="spellStart"/>
      <w:r w:rsidRPr="00D30063">
        <w:rPr>
          <w:i/>
        </w:rPr>
        <w:t>izolovanými</w:t>
      </w:r>
      <w:proofErr w:type="spellEnd"/>
      <w:r w:rsidRPr="00D30063">
        <w:rPr>
          <w:i/>
        </w:rPr>
        <w:t xml:space="preserve"> institucemi, naopak: </w:t>
      </w:r>
      <w:proofErr w:type="spellStart"/>
      <w:r w:rsidRPr="00D30063">
        <w:rPr>
          <w:i/>
        </w:rPr>
        <w:t>tvoři</w:t>
      </w:r>
      <w:proofErr w:type="spellEnd"/>
      <w:r w:rsidRPr="00D30063">
        <w:rPr>
          <w:i/>
        </w:rPr>
        <w:t xml:space="preserve">́ </w:t>
      </w:r>
      <w:proofErr w:type="spellStart"/>
      <w:r w:rsidRPr="00D30063">
        <w:rPr>
          <w:i/>
        </w:rPr>
        <w:t>spolupracujíci</w:t>
      </w:r>
      <w:proofErr w:type="spellEnd"/>
      <w:r w:rsidRPr="00D30063">
        <w:rPr>
          <w:i/>
        </w:rPr>
        <w:t xml:space="preserve">́ </w:t>
      </w:r>
      <w:proofErr w:type="spellStart"/>
      <w:r w:rsidRPr="00D30063">
        <w:rPr>
          <w:i/>
        </w:rPr>
        <w:t>sít</w:t>
      </w:r>
      <w:proofErr w:type="spellEnd"/>
      <w:r w:rsidRPr="00D30063">
        <w:rPr>
          <w:i/>
        </w:rPr>
        <w:t xml:space="preserve">̌, kterou reprezentuje </w:t>
      </w:r>
      <w:proofErr w:type="spellStart"/>
      <w:r w:rsidRPr="00D30063">
        <w:rPr>
          <w:i/>
        </w:rPr>
        <w:t>každy</w:t>
      </w:r>
      <w:proofErr w:type="spellEnd"/>
      <w:r w:rsidRPr="00D30063">
        <w:rPr>
          <w:i/>
        </w:rPr>
        <w:t xml:space="preserve">́ </w:t>
      </w:r>
      <w:proofErr w:type="spellStart"/>
      <w:r w:rsidRPr="00D30063">
        <w:rPr>
          <w:i/>
        </w:rPr>
        <w:t>knihovník</w:t>
      </w:r>
      <w:proofErr w:type="spellEnd"/>
      <w:r w:rsidRPr="00D30063">
        <w:rPr>
          <w:i/>
        </w:rPr>
        <w:t xml:space="preserve"> </w:t>
      </w:r>
      <w:proofErr w:type="spellStart"/>
      <w:r w:rsidRPr="00D30063">
        <w:rPr>
          <w:i/>
        </w:rPr>
        <w:t>obsluhujíci</w:t>
      </w:r>
      <w:proofErr w:type="spellEnd"/>
      <w:r w:rsidRPr="00D30063">
        <w:rPr>
          <w:i/>
        </w:rPr>
        <w:t xml:space="preserve">́ </w:t>
      </w:r>
      <w:proofErr w:type="spellStart"/>
      <w:r w:rsidRPr="00D30063">
        <w:rPr>
          <w:i/>
        </w:rPr>
        <w:t>svého</w:t>
      </w:r>
      <w:proofErr w:type="spellEnd"/>
      <w:r w:rsidRPr="00D30063">
        <w:rPr>
          <w:i/>
        </w:rPr>
        <w:t xml:space="preserve"> </w:t>
      </w:r>
      <w:proofErr w:type="spellStart"/>
      <w:r w:rsidRPr="00D30063">
        <w:rPr>
          <w:i/>
        </w:rPr>
        <w:t>čtenáře</w:t>
      </w:r>
      <w:proofErr w:type="spellEnd"/>
      <w:r w:rsidRPr="00D30063">
        <w:rPr>
          <w:i/>
        </w:rPr>
        <w:t xml:space="preserve">. </w:t>
      </w:r>
      <w:proofErr w:type="spellStart"/>
      <w:r w:rsidRPr="00D30063">
        <w:rPr>
          <w:i/>
        </w:rPr>
        <w:t>Neopíraji</w:t>
      </w:r>
      <w:proofErr w:type="spellEnd"/>
      <w:r w:rsidRPr="00D30063">
        <w:rPr>
          <w:i/>
        </w:rPr>
        <w:t xml:space="preserve">́ se </w:t>
      </w:r>
      <w:proofErr w:type="spellStart"/>
      <w:r w:rsidRPr="00D30063">
        <w:rPr>
          <w:i/>
        </w:rPr>
        <w:t>však</w:t>
      </w:r>
      <w:proofErr w:type="spellEnd"/>
      <w:r w:rsidRPr="00D30063">
        <w:rPr>
          <w:i/>
        </w:rPr>
        <w:t xml:space="preserve"> jen o </w:t>
      </w:r>
      <w:proofErr w:type="spellStart"/>
      <w:r w:rsidRPr="00D30063">
        <w:rPr>
          <w:i/>
        </w:rPr>
        <w:t>spolupráci</w:t>
      </w:r>
      <w:proofErr w:type="spellEnd"/>
      <w:r w:rsidRPr="00D30063">
        <w:rPr>
          <w:i/>
        </w:rPr>
        <w:t xml:space="preserve"> </w:t>
      </w:r>
      <w:r w:rsidR="00287E55">
        <w:rPr>
          <w:i/>
        </w:rPr>
        <w:t xml:space="preserve">mezi sebou; </w:t>
      </w:r>
      <w:proofErr w:type="spellStart"/>
      <w:r w:rsidR="00287E55">
        <w:rPr>
          <w:i/>
        </w:rPr>
        <w:t>hledaji</w:t>
      </w:r>
      <w:proofErr w:type="spellEnd"/>
      <w:r w:rsidR="00287E55">
        <w:rPr>
          <w:i/>
        </w:rPr>
        <w:t>́ synergii s </w:t>
      </w:r>
      <w:proofErr w:type="spellStart"/>
      <w:r w:rsidRPr="00D30063">
        <w:rPr>
          <w:i/>
        </w:rPr>
        <w:t>dalšími</w:t>
      </w:r>
      <w:proofErr w:type="spellEnd"/>
      <w:r w:rsidRPr="00D30063">
        <w:rPr>
          <w:i/>
        </w:rPr>
        <w:t xml:space="preserve"> subjekty </w:t>
      </w:r>
      <w:proofErr w:type="spellStart"/>
      <w:r w:rsidRPr="00D30063">
        <w:rPr>
          <w:i/>
        </w:rPr>
        <w:t>veřejného</w:t>
      </w:r>
      <w:proofErr w:type="spellEnd"/>
      <w:r w:rsidRPr="00D30063">
        <w:rPr>
          <w:i/>
        </w:rPr>
        <w:t xml:space="preserve"> </w:t>
      </w:r>
      <w:proofErr w:type="spellStart"/>
      <w:r w:rsidRPr="00D30063">
        <w:rPr>
          <w:i/>
        </w:rPr>
        <w:t>života</w:t>
      </w:r>
      <w:proofErr w:type="spellEnd"/>
      <w:r w:rsidRPr="00D30063">
        <w:rPr>
          <w:i/>
        </w:rPr>
        <w:t xml:space="preserve">: s </w:t>
      </w:r>
      <w:proofErr w:type="spellStart"/>
      <w:r w:rsidRPr="00D30063">
        <w:rPr>
          <w:i/>
        </w:rPr>
        <w:t>kulturními</w:t>
      </w:r>
      <w:proofErr w:type="spellEnd"/>
      <w:r w:rsidRPr="00D30063">
        <w:rPr>
          <w:i/>
        </w:rPr>
        <w:t xml:space="preserve">, </w:t>
      </w:r>
      <w:proofErr w:type="spellStart"/>
      <w:r w:rsidRPr="00D30063">
        <w:rPr>
          <w:i/>
        </w:rPr>
        <w:t>vzdělávacími</w:t>
      </w:r>
      <w:proofErr w:type="spellEnd"/>
      <w:r w:rsidRPr="00D30063">
        <w:rPr>
          <w:i/>
        </w:rPr>
        <w:t xml:space="preserve"> i </w:t>
      </w:r>
      <w:proofErr w:type="spellStart"/>
      <w:r w:rsidRPr="00D30063">
        <w:rPr>
          <w:i/>
        </w:rPr>
        <w:t>jinými</w:t>
      </w:r>
      <w:proofErr w:type="spellEnd"/>
      <w:r w:rsidRPr="00D30063">
        <w:rPr>
          <w:i/>
        </w:rPr>
        <w:t xml:space="preserve"> institucemi, </w:t>
      </w:r>
      <w:proofErr w:type="spellStart"/>
      <w:r w:rsidRPr="00D30063">
        <w:rPr>
          <w:i/>
        </w:rPr>
        <w:t>občanskými</w:t>
      </w:r>
      <w:proofErr w:type="spellEnd"/>
      <w:r w:rsidRPr="00D30063">
        <w:rPr>
          <w:i/>
        </w:rPr>
        <w:t xml:space="preserve"> aktivitami i </w:t>
      </w:r>
      <w:proofErr w:type="spellStart"/>
      <w:r w:rsidRPr="00D30063">
        <w:rPr>
          <w:i/>
        </w:rPr>
        <w:t>veřejnou</w:t>
      </w:r>
      <w:proofErr w:type="spellEnd"/>
      <w:r w:rsidRPr="00D30063">
        <w:rPr>
          <w:i/>
        </w:rPr>
        <w:t xml:space="preserve"> </w:t>
      </w:r>
      <w:proofErr w:type="spellStart"/>
      <w:r w:rsidRPr="00D30063">
        <w:rPr>
          <w:i/>
        </w:rPr>
        <w:t>správou</w:t>
      </w:r>
      <w:proofErr w:type="spellEnd"/>
      <w:r w:rsidRPr="00D30063">
        <w:rPr>
          <w:i/>
        </w:rPr>
        <w:t>.”</w:t>
      </w:r>
      <w:r>
        <w:t xml:space="preserve"> Koncepce rozvoje knihoven ČR na léta 2017 - 2020 </w:t>
      </w:r>
    </w:p>
    <w:p w14:paraId="43AFC4C0" w14:textId="7DFFD918" w:rsidR="00157D13" w:rsidRDefault="00157D13" w:rsidP="00157D13">
      <w:r>
        <w:t xml:space="preserve">Závěrečná část setkání bude věnována pozvání do mentorského a vzdělávacího programu </w:t>
      </w:r>
      <w:hyperlink r:id="rId9" w:history="1">
        <w:r w:rsidRPr="008700A9">
          <w:rPr>
            <w:rStyle w:val="Hypertextovodkaz"/>
            <w:b/>
          </w:rPr>
          <w:t xml:space="preserve">Inkubátor </w:t>
        </w:r>
        <w:proofErr w:type="spellStart"/>
        <w:r w:rsidRPr="008700A9">
          <w:rPr>
            <w:rStyle w:val="Hypertextovodkaz"/>
            <w:b/>
          </w:rPr>
          <w:t>sociáních</w:t>
        </w:r>
        <w:proofErr w:type="spellEnd"/>
        <w:r w:rsidRPr="008700A9">
          <w:rPr>
            <w:rStyle w:val="Hypertextovodkaz"/>
            <w:b/>
          </w:rPr>
          <w:t xml:space="preserve"> inovací</w:t>
        </w:r>
      </w:hyperlink>
      <w:r>
        <w:t>. Dozvíte se, co všechno program obnáší a jak vyplnit přihlášku, pokud byste se rozhodli přihlásit. (Zmapování komunity je jednou ze stěžejních částí přihlášky.)</w:t>
      </w:r>
    </w:p>
    <w:p w14:paraId="5FD54653" w14:textId="08A86029" w:rsidR="003C1824" w:rsidRPr="00287E55" w:rsidRDefault="00157D13" w:rsidP="003C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</w:rPr>
      </w:pPr>
      <w:r w:rsidRPr="00287E55">
        <w:rPr>
          <w:b/>
          <w:color w:val="1F4E79" w:themeColor="accent1" w:themeShade="80"/>
        </w:rPr>
        <w:t>Inkubátor sociálních inovací</w:t>
      </w:r>
      <w:r w:rsidRPr="00287E55">
        <w:rPr>
          <w:color w:val="1F4E79" w:themeColor="accent1" w:themeShade="80"/>
        </w:rPr>
        <w:t xml:space="preserve"> vám pomůže navrhnout skvělou službu, která zlepší životy lidí. Ve spolupráci s uživateli, s lidmi a organizacemi, které o ni mají zájem a pomohou vám. Navrhnout ji tak, aby byla využívaná, a tak, že se při tom hodně naučíte.</w:t>
      </w:r>
      <w:r w:rsidR="003C1824" w:rsidRPr="00287E55">
        <w:rPr>
          <w:color w:val="1F4E79" w:themeColor="accent1" w:themeShade="80"/>
        </w:rPr>
        <w:t xml:space="preserve"> </w:t>
      </w:r>
    </w:p>
    <w:p w14:paraId="7C973343" w14:textId="52D7C65D" w:rsidR="00157D13" w:rsidRPr="00287E55" w:rsidRDefault="00157D13" w:rsidP="003C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</w:rPr>
      </w:pPr>
      <w:r w:rsidRPr="00287E55">
        <w:rPr>
          <w:color w:val="1F4E79" w:themeColor="accent1" w:themeShade="80"/>
        </w:rPr>
        <w:t>Budete rozvíjet svůj nápad na komunitně zaměřenou službu. Společně se svým mentorem a experty, s kolegy z jiných knihoven.</w:t>
      </w:r>
      <w:r w:rsidR="003C1824" w:rsidRPr="00287E55">
        <w:rPr>
          <w:color w:val="1F4E79" w:themeColor="accent1" w:themeShade="80"/>
        </w:rPr>
        <w:t xml:space="preserve"> </w:t>
      </w:r>
      <w:r w:rsidRPr="00287E55">
        <w:rPr>
          <w:color w:val="1F4E79" w:themeColor="accent1" w:themeShade="80"/>
        </w:rPr>
        <w:t>Projdete procesem designování služeb, který používají nejúspěšnější organizace světa. Naučíte se jejich techniky.</w:t>
      </w:r>
      <w:r w:rsidR="003C1824" w:rsidRPr="00287E55">
        <w:rPr>
          <w:color w:val="1F4E79" w:themeColor="accent1" w:themeShade="80"/>
        </w:rPr>
        <w:t xml:space="preserve"> </w:t>
      </w:r>
      <w:r w:rsidRPr="00287E55">
        <w:rPr>
          <w:color w:val="1F4E79" w:themeColor="accent1" w:themeShade="80"/>
        </w:rPr>
        <w:t xml:space="preserve">Odnesete si </w:t>
      </w:r>
      <w:r w:rsidRPr="00287E55">
        <w:rPr>
          <w:b/>
          <w:color w:val="1F4E79" w:themeColor="accent1" w:themeShade="80"/>
        </w:rPr>
        <w:t>promyšlený návrh nové služby</w:t>
      </w:r>
      <w:r w:rsidR="00287E55">
        <w:rPr>
          <w:color w:val="1F4E79" w:themeColor="accent1" w:themeShade="80"/>
        </w:rPr>
        <w:t>, připravený k </w:t>
      </w:r>
      <w:r w:rsidRPr="00287E55">
        <w:rPr>
          <w:color w:val="1F4E79" w:themeColor="accent1" w:themeShade="80"/>
        </w:rPr>
        <w:t>realizaci ve vaší knihovně.</w:t>
      </w:r>
    </w:p>
    <w:p w14:paraId="4F967F09" w14:textId="06158CF9" w:rsidR="00157D13" w:rsidRDefault="00157D13" w:rsidP="00157D13">
      <w:r>
        <w:t>*</w:t>
      </w:r>
      <w:r w:rsidRPr="00E82A13">
        <w:rPr>
          <w:sz w:val="20"/>
          <w:szCs w:val="20"/>
        </w:rPr>
        <w:t xml:space="preserve">Techniku komunitního participativního mapování vyvinul a </w:t>
      </w:r>
      <w:proofErr w:type="gramStart"/>
      <w:r w:rsidRPr="00E82A13">
        <w:rPr>
          <w:sz w:val="20"/>
          <w:szCs w:val="20"/>
        </w:rPr>
        <w:t>používá Aldo</w:t>
      </w:r>
      <w:proofErr w:type="gramEnd"/>
      <w:r w:rsidRPr="00E82A13">
        <w:rPr>
          <w:sz w:val="20"/>
          <w:szCs w:val="20"/>
        </w:rPr>
        <w:t xml:space="preserve"> de </w:t>
      </w:r>
      <w:proofErr w:type="spellStart"/>
      <w:r w:rsidRPr="00E82A13">
        <w:rPr>
          <w:sz w:val="20"/>
          <w:szCs w:val="20"/>
        </w:rPr>
        <w:t>Moor</w:t>
      </w:r>
      <w:proofErr w:type="spellEnd"/>
      <w:r w:rsidRPr="00E82A13">
        <w:rPr>
          <w:sz w:val="20"/>
          <w:szCs w:val="20"/>
        </w:rPr>
        <w:t xml:space="preserve"> </w:t>
      </w:r>
      <w:r w:rsidR="00A83DBE" w:rsidRPr="00E82A13">
        <w:rPr>
          <w:sz w:val="20"/>
          <w:szCs w:val="20"/>
        </w:rPr>
        <w:t>(Nizozemí) pro mapování komunit</w:t>
      </w:r>
      <w:r w:rsidR="00524578">
        <w:rPr>
          <w:sz w:val="20"/>
          <w:szCs w:val="20"/>
        </w:rPr>
        <w:t xml:space="preserve"> a</w:t>
      </w:r>
      <w:r w:rsidR="00A83DBE" w:rsidRPr="00E82A13">
        <w:rPr>
          <w:sz w:val="20"/>
          <w:szCs w:val="20"/>
        </w:rPr>
        <w:t xml:space="preserve"> </w:t>
      </w:r>
      <w:r w:rsidR="008F0CE2" w:rsidRPr="00E82A13">
        <w:rPr>
          <w:sz w:val="20"/>
          <w:szCs w:val="20"/>
        </w:rPr>
        <w:t>podporu</w:t>
      </w:r>
      <w:r w:rsidRPr="00E82A13">
        <w:rPr>
          <w:sz w:val="20"/>
          <w:szCs w:val="20"/>
        </w:rPr>
        <w:t xml:space="preserve"> spolupráce. Společně jsme ji upravili pro potřeby i těch nejmenších knihoven</w:t>
      </w:r>
      <w:r w:rsidR="00A83DBE" w:rsidRPr="00E82A13">
        <w:rPr>
          <w:sz w:val="20"/>
          <w:szCs w:val="20"/>
        </w:rPr>
        <w:t xml:space="preserve"> v ČR</w:t>
      </w:r>
      <w:r w:rsidRPr="00E82A13">
        <w:rPr>
          <w:sz w:val="20"/>
          <w:szCs w:val="20"/>
        </w:rPr>
        <w:t>.</w:t>
      </w:r>
    </w:p>
    <w:p w14:paraId="5B94531C" w14:textId="68D16BEA" w:rsidR="00157D13" w:rsidRDefault="00E82A13" w:rsidP="00157D13">
      <w:r>
        <w:rPr>
          <w:rFonts w:ascii="Calibri" w:hAnsi="Calibri" w:cs="Calibri"/>
          <w:color w:val="000000"/>
        </w:rPr>
        <w:t>Workshop bude užitečný pro kohokoli z malé i větší knihovny, kdo rád vyhlédne ven pro nové příležitosti a inspiraci. Je-li to možné, doporučujeme účast dvou zaměstnanců knihovny, což je zároveň maximum.</w:t>
      </w:r>
    </w:p>
    <w:p w14:paraId="64454704" w14:textId="198513A4" w:rsidR="00157D13" w:rsidRDefault="004F2B22" w:rsidP="00157D13">
      <w:r>
        <w:t xml:space="preserve">Bližší informace najdete na adrese: </w:t>
      </w:r>
      <w:hyperlink r:id="rId10" w:history="1">
        <w:r w:rsidRPr="00EB4752">
          <w:rPr>
            <w:rStyle w:val="Hypertextovodkaz"/>
          </w:rPr>
          <w:t>https://www.cbvk.cz/vzdelavani.html</w:t>
        </w:r>
      </w:hyperlink>
      <w:r>
        <w:t>.</w:t>
      </w:r>
    </w:p>
    <w:p w14:paraId="214F4343" w14:textId="7ACFA3F3" w:rsidR="004F2B22" w:rsidRDefault="004F2B22" w:rsidP="00157D13">
      <w:r>
        <w:t>Přihlášení účastníků na adresu</w:t>
      </w:r>
      <w:bookmarkStart w:id="0" w:name="_GoBack"/>
      <w:bookmarkEnd w:id="0"/>
      <w:r>
        <w:t xml:space="preserve"> Lídy </w:t>
      </w:r>
      <w:proofErr w:type="spellStart"/>
      <w:r>
        <w:t>Švíkové</w:t>
      </w:r>
      <w:proofErr w:type="spellEnd"/>
      <w:r>
        <w:t xml:space="preserve">, tel 386 111 221, mail: </w:t>
      </w:r>
      <w:hyperlink r:id="rId11" w:history="1">
        <w:r w:rsidRPr="00EB4752">
          <w:rPr>
            <w:rStyle w:val="Hypertextovodkaz"/>
          </w:rPr>
          <w:t>svikova@cbvk.cz</w:t>
        </w:r>
      </w:hyperlink>
      <w:r>
        <w:t xml:space="preserve"> </w:t>
      </w:r>
    </w:p>
    <w:p w14:paraId="7B664132" w14:textId="77777777" w:rsidR="004F2B22" w:rsidRDefault="004F2B22" w:rsidP="00157D13"/>
    <w:p w14:paraId="7FF78F9B" w14:textId="77777777" w:rsidR="008E3F8E" w:rsidRPr="008E3F8E" w:rsidRDefault="008E3F8E" w:rsidP="008E3F8E"/>
    <w:sectPr w:rsidR="008E3F8E" w:rsidRPr="008E3F8E">
      <w:headerReference w:type="default" r:id="rId12"/>
      <w:footerReference w:type="default" r:id="rId13"/>
      <w:pgSz w:w="11906" w:h="16838"/>
      <w:pgMar w:top="1417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41C72" w14:textId="77777777" w:rsidR="00BC7D6B" w:rsidRDefault="00BC7D6B">
      <w:pPr>
        <w:spacing w:after="0" w:line="240" w:lineRule="auto"/>
      </w:pPr>
      <w:r>
        <w:separator/>
      </w:r>
    </w:p>
  </w:endnote>
  <w:endnote w:type="continuationSeparator" w:id="0">
    <w:p w14:paraId="3FD6CC03" w14:textId="77777777" w:rsidR="00BC7D6B" w:rsidRDefault="00BC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FD2B" w14:textId="7EB24BA0" w:rsidR="0014648D" w:rsidRDefault="00287E55" w:rsidP="0014648D">
    <w:pPr>
      <w:spacing w:after="0" w:line="240" w:lineRule="auto"/>
      <w:ind w:left="4962"/>
      <w:rPr>
        <w:rFonts w:ascii="Arial" w:eastAsia="Times New Roman" w:hAnsi="Arial" w:cs="Arial"/>
        <w:color w:val="3A3935"/>
        <w:sz w:val="20"/>
        <w:szCs w:val="20"/>
        <w:shd w:val="clear" w:color="auto" w:fill="FFFFFF"/>
        <w:lang w:eastAsia="cs-CZ"/>
      </w:rPr>
    </w:pPr>
    <w:r>
      <w:rPr>
        <w:noProof/>
        <w:lang w:eastAsia="cs-CZ"/>
      </w:rPr>
      <w:drawing>
        <wp:anchor distT="0" distB="7620" distL="114300" distR="114300" simplePos="0" relativeHeight="12" behindDoc="1" locked="0" layoutInCell="1" allowOverlap="1" wp14:anchorId="13F0AD10" wp14:editId="3ADF8D94">
          <wp:simplePos x="0" y="0"/>
          <wp:positionH relativeFrom="column">
            <wp:posOffset>-166105</wp:posOffset>
          </wp:positionH>
          <wp:positionV relativeFrom="paragraph">
            <wp:posOffset>148799</wp:posOffset>
          </wp:positionV>
          <wp:extent cx="2628900" cy="544830"/>
          <wp:effectExtent l="0" t="0" r="0" b="0"/>
          <wp:wrapNone/>
          <wp:docPr id="3" name="Obrázek 7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7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21101E" w14:textId="1DFE2C97" w:rsidR="005941BE" w:rsidRPr="00287E55" w:rsidRDefault="00F74655" w:rsidP="00287E55">
    <w:pPr>
      <w:spacing w:after="0" w:line="240" w:lineRule="auto"/>
      <w:ind w:left="4962"/>
      <w:rPr>
        <w:rFonts w:ascii="Arial" w:eastAsia="Times New Roman" w:hAnsi="Arial" w:cs="Arial"/>
        <w:sz w:val="18"/>
        <w:szCs w:val="18"/>
        <w:lang w:eastAsia="cs-CZ"/>
      </w:rPr>
    </w:pPr>
    <w:r w:rsidRPr="00F746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 xml:space="preserve">Projekt </w:t>
    </w:r>
    <w:proofErr w:type="gramStart"/>
    <w:r w:rsidRPr="00287E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>CZ.03.3</w:t>
    </w:r>
    <w:proofErr w:type="gramEnd"/>
    <w:r w:rsidRPr="00287E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>.X/0.0/0.0/15_124/0006474</w:t>
    </w:r>
    <w:r w:rsidR="00287E55" w:rsidRPr="00287E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>, v</w:t>
    </w:r>
    <w:r w:rsidR="00287E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 xml:space="preserve"> </w:t>
    </w:r>
    <w:r w:rsidR="00287E55" w:rsidRPr="00287E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>rámci něhož je tento workshop pořádán,</w:t>
    </w:r>
    <w:r w:rsidR="00287E55">
      <w:rPr>
        <w:rFonts w:ascii="Arial" w:eastAsia="Times New Roman" w:hAnsi="Arial" w:cs="Arial"/>
        <w:sz w:val="18"/>
        <w:szCs w:val="18"/>
        <w:lang w:eastAsia="cs-CZ"/>
      </w:rPr>
      <w:t xml:space="preserve"> b</w:t>
    </w:r>
    <w:r w:rsidR="00287E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 xml:space="preserve">yl podpořen Evropskou unií v rámci Operačního programu </w:t>
    </w:r>
    <w:r w:rsidRPr="00F74655">
      <w:rPr>
        <w:rFonts w:ascii="Arial" w:eastAsia="Times New Roman" w:hAnsi="Arial" w:cs="Arial"/>
        <w:color w:val="3A3935"/>
        <w:sz w:val="18"/>
        <w:szCs w:val="18"/>
        <w:shd w:val="clear" w:color="auto" w:fill="FFFFFF"/>
        <w:lang w:eastAsia="cs-CZ"/>
      </w:rPr>
      <w:t>Zaměstnanost.</w:t>
    </w:r>
    <w:r w:rsidR="0014648D"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BFDB5" w14:textId="77777777" w:rsidR="00BC7D6B" w:rsidRDefault="00BC7D6B">
      <w:pPr>
        <w:spacing w:after="0" w:line="240" w:lineRule="auto"/>
      </w:pPr>
      <w:r>
        <w:separator/>
      </w:r>
    </w:p>
  </w:footnote>
  <w:footnote w:type="continuationSeparator" w:id="0">
    <w:p w14:paraId="774F0F15" w14:textId="77777777" w:rsidR="00BC7D6B" w:rsidRDefault="00BC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72B5" w14:textId="0BFB3774" w:rsidR="00A23910" w:rsidRDefault="00A23910" w:rsidP="00A23910">
    <w:pPr>
      <w:pStyle w:val="Zpat"/>
      <w:jc w:val="right"/>
      <w:rPr>
        <w:i/>
        <w:sz w:val="20"/>
      </w:rPr>
    </w:pPr>
    <w:r>
      <w:tab/>
    </w:r>
    <w:r>
      <w:rPr>
        <w:i/>
        <w:noProof/>
        <w:sz w:val="20"/>
        <w:lang w:eastAsia="cs-CZ"/>
      </w:rPr>
      <w:drawing>
        <wp:anchor distT="0" distB="8255" distL="114300" distR="117475" simplePos="0" relativeHeight="251659264" behindDoc="1" locked="0" layoutInCell="1" allowOverlap="1" wp14:anchorId="34F06D7C" wp14:editId="06A4FED3">
          <wp:simplePos x="0" y="0"/>
          <wp:positionH relativeFrom="column">
            <wp:posOffset>-128270</wp:posOffset>
          </wp:positionH>
          <wp:positionV relativeFrom="paragraph">
            <wp:posOffset>-121920</wp:posOffset>
          </wp:positionV>
          <wp:extent cx="1101725" cy="467995"/>
          <wp:effectExtent l="0" t="0" r="0" b="0"/>
          <wp:wrapNone/>
          <wp:docPr id="8" name="Obrázek 3" descr="Masarykova univerz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Masarykova univerz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20"/>
        <w:lang w:eastAsia="cs-CZ"/>
      </w:rPr>
      <w:drawing>
        <wp:anchor distT="0" distB="8255" distL="114300" distR="120015" simplePos="0" relativeHeight="251660288" behindDoc="1" locked="0" layoutInCell="1" allowOverlap="1" wp14:anchorId="02D090CA" wp14:editId="164F4856">
          <wp:simplePos x="0" y="0"/>
          <wp:positionH relativeFrom="column">
            <wp:posOffset>1296035</wp:posOffset>
          </wp:positionH>
          <wp:positionV relativeFrom="paragraph">
            <wp:posOffset>-119380</wp:posOffset>
          </wp:positionV>
          <wp:extent cx="1042035" cy="467995"/>
          <wp:effectExtent l="0" t="0" r="0" b="0"/>
          <wp:wrapNone/>
          <wp:docPr id="9" name="Obrázek 2" descr="Filozof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 descr="Filozofická fakult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20"/>
        <w:lang w:eastAsia="cs-CZ"/>
      </w:rPr>
      <w:drawing>
        <wp:anchor distT="0" distB="8255" distL="114300" distR="114935" simplePos="0" relativeHeight="251661312" behindDoc="1" locked="0" layoutInCell="1" allowOverlap="1" wp14:anchorId="7A96D280" wp14:editId="07165F61">
          <wp:simplePos x="0" y="0"/>
          <wp:positionH relativeFrom="column">
            <wp:posOffset>4599940</wp:posOffset>
          </wp:positionH>
          <wp:positionV relativeFrom="paragraph">
            <wp:posOffset>-111760</wp:posOffset>
          </wp:positionV>
          <wp:extent cx="1314450" cy="467995"/>
          <wp:effectExtent l="0" t="0" r="0" b="0"/>
          <wp:wrapNone/>
          <wp:docPr id="10" name="obrázek 2" descr="Knihovna Tři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 descr="Knihovna Třinec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20"/>
        <w:lang w:eastAsia="cs-CZ"/>
      </w:rPr>
      <w:drawing>
        <wp:anchor distT="0" distB="0" distL="114300" distR="114300" simplePos="0" relativeHeight="251662336" behindDoc="1" locked="0" layoutInCell="1" allowOverlap="1" wp14:anchorId="0055CEDB" wp14:editId="76ED4707">
          <wp:simplePos x="0" y="0"/>
          <wp:positionH relativeFrom="column">
            <wp:posOffset>2629535</wp:posOffset>
          </wp:positionH>
          <wp:positionV relativeFrom="paragraph">
            <wp:posOffset>98425</wp:posOffset>
          </wp:positionV>
          <wp:extent cx="1887855" cy="252095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A2FDB" w14:textId="20A98956" w:rsidR="005941BE" w:rsidRDefault="005941BE" w:rsidP="00A23910">
    <w:pPr>
      <w:pStyle w:val="Zhlav"/>
      <w:tabs>
        <w:tab w:val="clear" w:pos="4536"/>
        <w:tab w:val="clear" w:pos="9072"/>
        <w:tab w:val="left" w:pos="19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6E5"/>
    <w:multiLevelType w:val="multilevel"/>
    <w:tmpl w:val="1B1A04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5048C2"/>
    <w:multiLevelType w:val="hybridMultilevel"/>
    <w:tmpl w:val="E1203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93383"/>
    <w:multiLevelType w:val="multilevel"/>
    <w:tmpl w:val="A6E89D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BE"/>
    <w:rsid w:val="0002108C"/>
    <w:rsid w:val="0014648D"/>
    <w:rsid w:val="00157D13"/>
    <w:rsid w:val="00250A83"/>
    <w:rsid w:val="002849EB"/>
    <w:rsid w:val="00287E55"/>
    <w:rsid w:val="002C63B4"/>
    <w:rsid w:val="003C1824"/>
    <w:rsid w:val="003E4D32"/>
    <w:rsid w:val="0042393B"/>
    <w:rsid w:val="004317C0"/>
    <w:rsid w:val="00443B38"/>
    <w:rsid w:val="004813FB"/>
    <w:rsid w:val="00490BAA"/>
    <w:rsid w:val="004B227C"/>
    <w:rsid w:val="004F2B22"/>
    <w:rsid w:val="00524578"/>
    <w:rsid w:val="00550710"/>
    <w:rsid w:val="00566984"/>
    <w:rsid w:val="00567FBF"/>
    <w:rsid w:val="005941BE"/>
    <w:rsid w:val="005A6CC4"/>
    <w:rsid w:val="005D157C"/>
    <w:rsid w:val="005F2894"/>
    <w:rsid w:val="007B4C8F"/>
    <w:rsid w:val="008700A9"/>
    <w:rsid w:val="00874FEE"/>
    <w:rsid w:val="0087543C"/>
    <w:rsid w:val="008E3F8E"/>
    <w:rsid w:val="008F0CE2"/>
    <w:rsid w:val="0094464F"/>
    <w:rsid w:val="00994F7B"/>
    <w:rsid w:val="009C0149"/>
    <w:rsid w:val="00A23910"/>
    <w:rsid w:val="00A83DBE"/>
    <w:rsid w:val="00AB5E06"/>
    <w:rsid w:val="00B00F43"/>
    <w:rsid w:val="00B60C0C"/>
    <w:rsid w:val="00B63504"/>
    <w:rsid w:val="00BC7D6B"/>
    <w:rsid w:val="00C5187B"/>
    <w:rsid w:val="00C9668D"/>
    <w:rsid w:val="00D30063"/>
    <w:rsid w:val="00D416FF"/>
    <w:rsid w:val="00DC757B"/>
    <w:rsid w:val="00E16175"/>
    <w:rsid w:val="00E82A13"/>
    <w:rsid w:val="00EA298C"/>
    <w:rsid w:val="00EA4E20"/>
    <w:rsid w:val="00EB2366"/>
    <w:rsid w:val="00F74655"/>
    <w:rsid w:val="00F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F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6C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D1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0365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4652E"/>
  </w:style>
  <w:style w:type="character" w:customStyle="1" w:styleId="ZpatChar">
    <w:name w:val="Zápatí Char"/>
    <w:basedOn w:val="Standardnpsmoodstavce"/>
    <w:link w:val="Zpat"/>
    <w:uiPriority w:val="99"/>
    <w:qFormat/>
    <w:rsid w:val="00E4652E"/>
  </w:style>
  <w:style w:type="character" w:styleId="Odkaznakoment">
    <w:name w:val="annotation reference"/>
    <w:basedOn w:val="Standardnpsmoodstavce"/>
    <w:uiPriority w:val="99"/>
    <w:semiHidden/>
    <w:unhideWhenUsed/>
    <w:qFormat/>
    <w:rsid w:val="00AD2BC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D2BC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D2BCF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Calibri" w:hAnsi="Calibri"/>
      <w:b/>
      <w:i w:val="0"/>
      <w:color w:val="00000A"/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534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03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52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4652E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D2BC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D2BCF"/>
    <w:rPr>
      <w:b/>
      <w:bCs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9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D1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D1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D15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D157C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8700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6C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D1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0365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4652E"/>
  </w:style>
  <w:style w:type="character" w:customStyle="1" w:styleId="ZpatChar">
    <w:name w:val="Zápatí Char"/>
    <w:basedOn w:val="Standardnpsmoodstavce"/>
    <w:link w:val="Zpat"/>
    <w:uiPriority w:val="99"/>
    <w:qFormat/>
    <w:rsid w:val="00E4652E"/>
  </w:style>
  <w:style w:type="character" w:styleId="Odkaznakoment">
    <w:name w:val="annotation reference"/>
    <w:basedOn w:val="Standardnpsmoodstavce"/>
    <w:uiPriority w:val="99"/>
    <w:semiHidden/>
    <w:unhideWhenUsed/>
    <w:qFormat/>
    <w:rsid w:val="00AD2BC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D2BC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D2BCF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Calibri" w:hAnsi="Calibri"/>
      <w:b/>
      <w:i w:val="0"/>
      <w:color w:val="00000A"/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534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03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52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4652E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D2BC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D2BCF"/>
    <w:rPr>
      <w:b/>
      <w:bCs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9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D1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D1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D15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D157C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870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ikova@cbv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bvk.cz/vzdelavan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munitni.knihovna.cz/inkubato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AC42211E-47CA-41D3-BB3C-F7CF9CB0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Jiřina Svitáková</dc:creator>
  <cp:lastModifiedBy>svikova</cp:lastModifiedBy>
  <cp:revision>8</cp:revision>
  <cp:lastPrinted>2018-02-02T12:47:00Z</cp:lastPrinted>
  <dcterms:created xsi:type="dcterms:W3CDTF">2018-03-03T22:01:00Z</dcterms:created>
  <dcterms:modified xsi:type="dcterms:W3CDTF">2018-03-06T13:18:00Z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