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3A" w:rsidRDefault="0028493A">
      <w:pPr>
        <w:jc w:val="center"/>
        <w:rPr>
          <w:b/>
        </w:rPr>
      </w:pPr>
      <w:r>
        <w:rPr>
          <w:b/>
        </w:rPr>
        <w:t xml:space="preserve">Zápis z porady metodiček pověřených knihoven ze dne </w:t>
      </w:r>
      <w:r w:rsidR="002A408E">
        <w:rPr>
          <w:b/>
        </w:rPr>
        <w:t>3</w:t>
      </w:r>
      <w:r w:rsidR="005C5DA3">
        <w:rPr>
          <w:b/>
        </w:rPr>
        <w:t xml:space="preserve">. </w:t>
      </w:r>
      <w:r w:rsidR="005B2A83">
        <w:rPr>
          <w:b/>
        </w:rPr>
        <w:t>dubna</w:t>
      </w:r>
      <w:r w:rsidR="00AC4D62">
        <w:rPr>
          <w:b/>
        </w:rPr>
        <w:t xml:space="preserve"> 201</w:t>
      </w:r>
      <w:r w:rsidR="005B2A83">
        <w:rPr>
          <w:b/>
        </w:rPr>
        <w:t>8</w:t>
      </w:r>
    </w:p>
    <w:p w:rsidR="0028493A" w:rsidRDefault="0028493A"/>
    <w:p w:rsidR="00A01B0E" w:rsidRDefault="0028493A">
      <w:r>
        <w:t xml:space="preserve">Přítomny: </w:t>
      </w:r>
      <w:r w:rsidR="00F3680D">
        <w:t>J. Čapková,</w:t>
      </w:r>
      <w:r w:rsidR="005B2A83">
        <w:t xml:space="preserve"> V. Dušáková,</w:t>
      </w:r>
      <w:r w:rsidR="00F3680D">
        <w:t xml:space="preserve"> </w:t>
      </w:r>
      <w:r>
        <w:t xml:space="preserve">L. </w:t>
      </w:r>
      <w:proofErr w:type="spellStart"/>
      <w:r>
        <w:t>Švíková</w:t>
      </w:r>
      <w:proofErr w:type="spellEnd"/>
      <w:r w:rsidR="00AC4D62">
        <w:t xml:space="preserve"> </w:t>
      </w:r>
      <w:r>
        <w:t xml:space="preserve">z JVK Č. Budějovice, </w:t>
      </w:r>
      <w:r w:rsidR="002A408E">
        <w:t>I. Troupová z </w:t>
      </w:r>
      <w:proofErr w:type="spellStart"/>
      <w:r w:rsidR="002A408E">
        <w:t>MěK</w:t>
      </w:r>
      <w:proofErr w:type="spellEnd"/>
      <w:r w:rsidR="002A408E">
        <w:t xml:space="preserve"> v Č. Krumlově, </w:t>
      </w:r>
      <w:r w:rsidR="001717EC">
        <w:t xml:space="preserve">M. Slavíková z </w:t>
      </w:r>
      <w:proofErr w:type="spellStart"/>
      <w:r w:rsidR="001717EC">
        <w:t>MěK</w:t>
      </w:r>
      <w:proofErr w:type="spellEnd"/>
      <w:r w:rsidR="001717EC">
        <w:t xml:space="preserve"> Dačice, </w:t>
      </w:r>
      <w:r w:rsidR="00A3384E">
        <w:t>J. Hladíková z </w:t>
      </w:r>
      <w:proofErr w:type="spellStart"/>
      <w:r w:rsidR="00A3384E">
        <w:t>MěK</w:t>
      </w:r>
      <w:proofErr w:type="spellEnd"/>
      <w:r w:rsidR="00A3384E">
        <w:t xml:space="preserve"> J. Hradec, </w:t>
      </w:r>
      <w:r w:rsidR="00B64990">
        <w:t>H.</w:t>
      </w:r>
      <w:r w:rsidR="005C5DA3">
        <w:t> </w:t>
      </w:r>
      <w:proofErr w:type="spellStart"/>
      <w:r w:rsidR="00B64990">
        <w:t>Smrtová</w:t>
      </w:r>
      <w:proofErr w:type="spellEnd"/>
      <w:r w:rsidR="00B64990">
        <w:t xml:space="preserve"> z </w:t>
      </w:r>
      <w:proofErr w:type="spellStart"/>
      <w:r w:rsidR="00B64990">
        <w:t>MěK</w:t>
      </w:r>
      <w:proofErr w:type="spellEnd"/>
      <w:r w:rsidR="00B64990">
        <w:t xml:space="preserve"> Milevsko,</w:t>
      </w:r>
      <w:r w:rsidR="001717EC">
        <w:t xml:space="preserve"> L. Havrdová z </w:t>
      </w:r>
      <w:proofErr w:type="spellStart"/>
      <w:r w:rsidR="001717EC">
        <w:t>MěK</w:t>
      </w:r>
      <w:proofErr w:type="spellEnd"/>
      <w:r w:rsidR="001717EC">
        <w:t xml:space="preserve"> </w:t>
      </w:r>
      <w:proofErr w:type="gramStart"/>
      <w:r w:rsidR="001717EC">
        <w:t xml:space="preserve">Písek, </w:t>
      </w:r>
      <w:r w:rsidR="00B64990">
        <w:t xml:space="preserve"> </w:t>
      </w:r>
      <w:r w:rsidR="005B2A83">
        <w:t>M.</w:t>
      </w:r>
      <w:proofErr w:type="gramEnd"/>
      <w:r w:rsidR="005B2A83">
        <w:t xml:space="preserve"> Becková, </w:t>
      </w:r>
      <w:r w:rsidR="0082089B">
        <w:t xml:space="preserve">M. </w:t>
      </w:r>
      <w:proofErr w:type="spellStart"/>
      <w:r w:rsidR="005B2A83">
        <w:t>Kornoušková</w:t>
      </w:r>
      <w:proofErr w:type="spellEnd"/>
      <w:r>
        <w:t xml:space="preserve"> z </w:t>
      </w:r>
      <w:proofErr w:type="spellStart"/>
      <w:r>
        <w:t>MěK</w:t>
      </w:r>
      <w:proofErr w:type="spellEnd"/>
      <w:r w:rsidR="005C5DA3">
        <w:t xml:space="preserve"> Prachatice, </w:t>
      </w:r>
      <w:r w:rsidR="002351DC">
        <w:t xml:space="preserve"> </w:t>
      </w:r>
      <w:r w:rsidR="00A3384E">
        <w:t xml:space="preserve">I. </w:t>
      </w:r>
      <w:proofErr w:type="spellStart"/>
      <w:r w:rsidR="00A3384E">
        <w:t>Plošková</w:t>
      </w:r>
      <w:proofErr w:type="spellEnd"/>
      <w:r w:rsidR="00D8707E">
        <w:t xml:space="preserve"> </w:t>
      </w:r>
      <w:r>
        <w:t>z ŠK Strako</w:t>
      </w:r>
      <w:r w:rsidR="0021790E">
        <w:t>nice</w:t>
      </w:r>
      <w:r w:rsidR="00B64990">
        <w:t xml:space="preserve">, </w:t>
      </w:r>
      <w:r w:rsidR="005B2A83">
        <w:t>S. Koktavá z </w:t>
      </w:r>
      <w:proofErr w:type="spellStart"/>
      <w:r w:rsidR="005B2A83">
        <w:t>MěK</w:t>
      </w:r>
      <w:proofErr w:type="spellEnd"/>
      <w:r w:rsidR="005B2A83">
        <w:t xml:space="preserve"> Třeboň</w:t>
      </w:r>
      <w:r w:rsidR="005C5DA3">
        <w:t xml:space="preserve"> </w:t>
      </w:r>
    </w:p>
    <w:p w:rsidR="00A01B0E" w:rsidRDefault="00A01B0E"/>
    <w:p w:rsidR="00154567" w:rsidRDefault="00A01B0E">
      <w:r>
        <w:t>Omluven</w:t>
      </w:r>
      <w:r w:rsidR="00AD75D0">
        <w:t>a</w:t>
      </w:r>
      <w:r>
        <w:t>:</w:t>
      </w:r>
      <w:r w:rsidR="005C5DA3" w:rsidRPr="005C5DA3">
        <w:t xml:space="preserve"> </w:t>
      </w:r>
      <w:r w:rsidR="005B2A83">
        <w:t>J. </w:t>
      </w:r>
      <w:proofErr w:type="gramStart"/>
      <w:r w:rsidR="005B2A83">
        <w:t>Jirásková</w:t>
      </w:r>
      <w:r w:rsidR="005B2A83">
        <w:t xml:space="preserve"> z </w:t>
      </w:r>
      <w:proofErr w:type="spellStart"/>
      <w:r w:rsidR="005B2A83">
        <w:t>MěK</w:t>
      </w:r>
      <w:proofErr w:type="spellEnd"/>
      <w:proofErr w:type="gramEnd"/>
      <w:r w:rsidR="005B2A83">
        <w:t xml:space="preserve"> Tábor</w:t>
      </w:r>
    </w:p>
    <w:p w:rsidR="005C5DA3" w:rsidRDefault="005C5DA3"/>
    <w:p w:rsidR="0028493A" w:rsidRDefault="0028493A" w:rsidP="00DF38F9">
      <w:r>
        <w:t>Program:</w:t>
      </w:r>
    </w:p>
    <w:p w:rsidR="00DF38F9" w:rsidRDefault="00DF38F9" w:rsidP="00DF38F9">
      <w:pPr>
        <w:pStyle w:val="Odstavecseseznamem"/>
        <w:tabs>
          <w:tab w:val="num" w:pos="426"/>
        </w:tabs>
      </w:pPr>
      <w:r>
        <w:tab/>
      </w:r>
      <w:r>
        <w:tab/>
      </w:r>
    </w:p>
    <w:p w:rsidR="00FA1DC4" w:rsidRDefault="001717EC" w:rsidP="00FA1DC4">
      <w:pPr>
        <w:pStyle w:val="Odstavecseseznamem"/>
        <w:numPr>
          <w:ilvl w:val="0"/>
          <w:numId w:val="7"/>
        </w:numPr>
      </w:pPr>
      <w:r w:rsidRPr="008D5132">
        <w:rPr>
          <w:b/>
        </w:rPr>
        <w:t>Statistiky</w:t>
      </w:r>
      <w:r w:rsidR="00B265E5" w:rsidRPr="008D5132">
        <w:rPr>
          <w:b/>
        </w:rPr>
        <w:t xml:space="preserve"> </w:t>
      </w:r>
      <w:r>
        <w:t>–</w:t>
      </w:r>
      <w:r w:rsidR="008B6981">
        <w:t xml:space="preserve"> </w:t>
      </w:r>
      <w:r>
        <w:t xml:space="preserve">výkazy </w:t>
      </w:r>
      <w:r w:rsidR="005B2A83">
        <w:t>odevzdány</w:t>
      </w:r>
      <w:r>
        <w:t xml:space="preserve">, </w:t>
      </w:r>
      <w:r w:rsidR="005B2A83">
        <w:t>zkontrolovány a zpracovány. U</w:t>
      </w:r>
      <w:r>
        <w:t xml:space="preserve">pozornění na opakující se chyby. </w:t>
      </w:r>
      <w:r w:rsidR="005B2A83">
        <w:t>Zpracována ročenka porovnávající činnost knihoven, je přílohou zápisu.</w:t>
      </w:r>
      <w:r w:rsidR="008D5132">
        <w:t xml:space="preserve"> Trendy: přibylo </w:t>
      </w:r>
      <w:proofErr w:type="spellStart"/>
      <w:r w:rsidR="008D5132">
        <w:t>reg</w:t>
      </w:r>
      <w:proofErr w:type="spellEnd"/>
      <w:r w:rsidR="008D5132">
        <w:t xml:space="preserve">. </w:t>
      </w:r>
      <w:proofErr w:type="gramStart"/>
      <w:r w:rsidR="008D5132">
        <w:t>čtenářů</w:t>
      </w:r>
      <w:proofErr w:type="gramEnd"/>
      <w:r w:rsidR="008D5132">
        <w:t>, ubylo návštěvníků především internetu, ubývá výpůjček naučné literatury.</w:t>
      </w:r>
      <w:r w:rsidR="00B409D5">
        <w:t xml:space="preserve"> Stručné poznámky přílohou zápisu.</w:t>
      </w:r>
    </w:p>
    <w:p w:rsidR="001F033D" w:rsidRDefault="00FA1DC4" w:rsidP="00FA1DC4">
      <w:pPr>
        <w:pStyle w:val="Odstavecseseznamem"/>
        <w:numPr>
          <w:ilvl w:val="0"/>
          <w:numId w:val="7"/>
        </w:numPr>
      </w:pPr>
      <w:r>
        <w:rPr>
          <w:b/>
        </w:rPr>
        <w:t>Výkazy RF –</w:t>
      </w:r>
      <w:r w:rsidR="001F033D">
        <w:t xml:space="preserve"> </w:t>
      </w:r>
      <w:r w:rsidR="008D5132">
        <w:t xml:space="preserve">výkazy byly odevzdány v pořádku. Výkony si udržují stabilní počty i kvalitu. </w:t>
      </w:r>
      <w:r w:rsidR="00433135">
        <w:t>Finanční dotace na rok 2018 již byly převedeny z Jihočeského kraje.</w:t>
      </w:r>
    </w:p>
    <w:p w:rsidR="00493382" w:rsidRPr="001F033D" w:rsidRDefault="00FA1DC4" w:rsidP="00FA1DC4">
      <w:pPr>
        <w:pStyle w:val="Odstavecseseznamem"/>
        <w:numPr>
          <w:ilvl w:val="0"/>
          <w:numId w:val="7"/>
        </w:numPr>
      </w:pPr>
      <w:r>
        <w:rPr>
          <w:b/>
        </w:rPr>
        <w:t>Školení 2018</w:t>
      </w:r>
      <w:r w:rsidR="001F033D" w:rsidRPr="001F033D">
        <w:rPr>
          <w:b/>
        </w:rPr>
        <w:t xml:space="preserve"> </w:t>
      </w:r>
      <w:r>
        <w:rPr>
          <w:b/>
        </w:rPr>
        <w:t>–</w:t>
      </w:r>
      <w:r w:rsidR="001F033D">
        <w:t xml:space="preserve"> </w:t>
      </w:r>
      <w:r w:rsidR="00433135">
        <w:t xml:space="preserve">proběhlo školení komunitního plánování. Následuje možnost přihlásit se do inkubátoru </w:t>
      </w:r>
      <w:r w:rsidR="00433135">
        <w:t>sociálně-inovativních služeb pro knihovny</w:t>
      </w:r>
      <w:r w:rsidR="00433135">
        <w:t xml:space="preserve"> </w:t>
      </w:r>
      <w:r w:rsidR="00433135">
        <w:t>(</w:t>
      </w:r>
      <w:hyperlink r:id="rId6" w:tgtFrame="_blank" w:history="1">
        <w:r w:rsidR="00433135">
          <w:rPr>
            <w:rStyle w:val="Hypertextovodkaz"/>
          </w:rPr>
          <w:t>http://komunitni.knihovna.cz/inkubator</w:t>
        </w:r>
      </w:hyperlink>
      <w:r w:rsidR="00433135">
        <w:t xml:space="preserve"> ). 24. </w:t>
      </w:r>
      <w:r w:rsidR="00242DBC">
        <w:t>d</w:t>
      </w:r>
      <w:r w:rsidR="00433135">
        <w:t xml:space="preserve">ubna proběhne v JVK školení k ochraně osobních údajů (GDPR), na 15. </w:t>
      </w:r>
      <w:r w:rsidR="00242DBC">
        <w:t>k</w:t>
      </w:r>
      <w:r w:rsidR="00433135">
        <w:t xml:space="preserve">větna je naplánována přednáška o současné anglické a americké literatuře. Školení počítačové gramotnosti </w:t>
      </w:r>
      <w:r>
        <w:t>pro rok 2018 byla navržena hlavně jednodenní, např. digitální knihovna, úprava fotografií, Word a Excel pro mírně pokročilé apod. Dvoudenní budou školení na téma tvorba prezentací a e-knihy. Témata a termíny budou vyhlašovány průběžně.</w:t>
      </w:r>
    </w:p>
    <w:p w:rsidR="00493382" w:rsidRDefault="002661CB" w:rsidP="00DF38F9">
      <w:pPr>
        <w:pStyle w:val="Odstavecseseznamem"/>
        <w:numPr>
          <w:ilvl w:val="0"/>
          <w:numId w:val="7"/>
        </w:numPr>
      </w:pPr>
      <w:r w:rsidRPr="00493382">
        <w:rPr>
          <w:b/>
        </w:rPr>
        <w:t>A</w:t>
      </w:r>
      <w:r w:rsidR="005B6536" w:rsidRPr="00493382">
        <w:rPr>
          <w:b/>
        </w:rPr>
        <w:t>dresář</w:t>
      </w:r>
      <w:r w:rsidRPr="00493382">
        <w:rPr>
          <w:b/>
        </w:rPr>
        <w:t>e</w:t>
      </w:r>
      <w:r w:rsidR="005B6536" w:rsidRPr="00493382">
        <w:rPr>
          <w:b/>
        </w:rPr>
        <w:t xml:space="preserve"> knihoven</w:t>
      </w:r>
      <w:r w:rsidR="00480090">
        <w:t xml:space="preserve"> </w:t>
      </w:r>
      <w:r w:rsidR="00FA1DC4">
        <w:t>–</w:t>
      </w:r>
      <w:r w:rsidR="00480090">
        <w:t xml:space="preserve"> </w:t>
      </w:r>
      <w:r w:rsidR="00FA1DC4">
        <w:t>po zpracování statistik je potřeba aktualizovat adresáře</w:t>
      </w:r>
      <w:r>
        <w:t xml:space="preserve">. </w:t>
      </w:r>
    </w:p>
    <w:p w:rsidR="00433135" w:rsidRDefault="00433135" w:rsidP="00DF38F9">
      <w:pPr>
        <w:pStyle w:val="Odstavecseseznamem"/>
        <w:numPr>
          <w:ilvl w:val="0"/>
          <w:numId w:val="7"/>
        </w:numPr>
      </w:pPr>
      <w:r>
        <w:rPr>
          <w:b/>
        </w:rPr>
        <w:t xml:space="preserve">Vyhlášení jihočeského knihovníka roku </w:t>
      </w:r>
      <w:r>
        <w:t xml:space="preserve">– dne 14. </w:t>
      </w:r>
      <w:r w:rsidR="00242DBC">
        <w:t>b</w:t>
      </w:r>
      <w:r>
        <w:t>řezna proběhl v Jihočeském muzeu s</w:t>
      </w:r>
      <w:r w:rsidR="00242DBC">
        <w:t>eminář o muzejních knihovnách. V jeho rámci byly ocenění knihovníci z jihočeských knihoven včetně mladých naděj</w:t>
      </w:r>
      <w:bookmarkStart w:id="0" w:name="_GoBack"/>
      <w:bookmarkEnd w:id="0"/>
      <w:r w:rsidR="00242DBC">
        <w:t>í do budoucna. Na příští rok se chystá další seminář. Metodici mohou navrhovat knihovníky na ocenění.</w:t>
      </w:r>
    </w:p>
    <w:p w:rsidR="0028493A" w:rsidRDefault="0028493A" w:rsidP="00DF38F9">
      <w:pPr>
        <w:pStyle w:val="Odstavecseseznamem"/>
        <w:numPr>
          <w:ilvl w:val="0"/>
          <w:numId w:val="7"/>
        </w:numPr>
      </w:pPr>
      <w:r>
        <w:t xml:space="preserve">Metodičky informovaly o situaci v knihovnách jednotlivých </w:t>
      </w:r>
      <w:r w:rsidRPr="00493382">
        <w:rPr>
          <w:b/>
        </w:rPr>
        <w:t>regionů</w:t>
      </w:r>
      <w:r>
        <w:t xml:space="preserve"> a změnách knihovníků.</w:t>
      </w:r>
      <w:r w:rsidR="00433135">
        <w:t xml:space="preserve"> V JVK nastoupila nová metodička Veronika Dušáková, v Městské knihovně Prachatice dochází také ke změně, M. </w:t>
      </w:r>
      <w:proofErr w:type="spellStart"/>
      <w:r w:rsidR="00433135">
        <w:t>Kornouškovou</w:t>
      </w:r>
      <w:proofErr w:type="spellEnd"/>
      <w:r w:rsidR="00433135">
        <w:t xml:space="preserve"> nahradí M. Becková.</w:t>
      </w:r>
    </w:p>
    <w:p w:rsidR="00433135" w:rsidRDefault="00433135" w:rsidP="00433135">
      <w:pPr>
        <w:pStyle w:val="Odstavecseseznamem"/>
        <w:ind w:left="502"/>
      </w:pPr>
    </w:p>
    <w:p w:rsidR="0028493A" w:rsidRDefault="0028493A" w:rsidP="008F35AE">
      <w:pPr>
        <w:tabs>
          <w:tab w:val="num" w:pos="426"/>
        </w:tabs>
        <w:ind w:left="426" w:hanging="426"/>
      </w:pPr>
    </w:p>
    <w:p w:rsidR="00AD75D0" w:rsidRDefault="00AD75D0" w:rsidP="008F35AE">
      <w:pPr>
        <w:tabs>
          <w:tab w:val="num" w:pos="426"/>
        </w:tabs>
        <w:ind w:left="426" w:hanging="426"/>
      </w:pPr>
    </w:p>
    <w:p w:rsidR="00AD75D0" w:rsidRDefault="00AD75D0" w:rsidP="008F35AE">
      <w:pPr>
        <w:tabs>
          <w:tab w:val="num" w:pos="426"/>
        </w:tabs>
        <w:ind w:left="426" w:hanging="426"/>
      </w:pPr>
    </w:p>
    <w:p w:rsidR="00AD75D0" w:rsidRDefault="00AD75D0" w:rsidP="008F35AE">
      <w:pPr>
        <w:tabs>
          <w:tab w:val="num" w:pos="426"/>
        </w:tabs>
        <w:ind w:left="426" w:hanging="426"/>
      </w:pPr>
    </w:p>
    <w:p w:rsidR="00AD75D0" w:rsidRDefault="00AD75D0" w:rsidP="008F35AE">
      <w:pPr>
        <w:tabs>
          <w:tab w:val="num" w:pos="426"/>
        </w:tabs>
        <w:ind w:left="426" w:hanging="426"/>
      </w:pPr>
      <w:r>
        <w:t xml:space="preserve">Zapsala L. </w:t>
      </w:r>
      <w:proofErr w:type="spellStart"/>
      <w:r>
        <w:t>Švíková</w:t>
      </w:r>
      <w:proofErr w:type="spellEnd"/>
    </w:p>
    <w:p w:rsidR="00AD75D0" w:rsidRDefault="00242DBC" w:rsidP="008F35AE">
      <w:pPr>
        <w:tabs>
          <w:tab w:val="num" w:pos="426"/>
        </w:tabs>
        <w:ind w:left="426" w:hanging="426"/>
      </w:pPr>
      <w:proofErr w:type="gramStart"/>
      <w:r>
        <w:t>6</w:t>
      </w:r>
      <w:r w:rsidR="0028459A">
        <w:t>.</w:t>
      </w:r>
      <w:r>
        <w:t>4</w:t>
      </w:r>
      <w:r w:rsidR="00355907">
        <w:t>.201</w:t>
      </w:r>
      <w:r>
        <w:t>8</w:t>
      </w:r>
      <w:proofErr w:type="gramEnd"/>
    </w:p>
    <w:sectPr w:rsidR="00AD75D0" w:rsidSect="00A707DA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C70192"/>
    <w:multiLevelType w:val="hybridMultilevel"/>
    <w:tmpl w:val="B5B4287E"/>
    <w:lvl w:ilvl="0" w:tplc="07B05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4E5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E41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E4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B671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2EB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63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6B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2CF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813B2"/>
    <w:multiLevelType w:val="hybridMultilevel"/>
    <w:tmpl w:val="A08A501A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E3F6F66"/>
    <w:multiLevelType w:val="hybridMultilevel"/>
    <w:tmpl w:val="F9561C3C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45EC3FC7"/>
    <w:multiLevelType w:val="multilevel"/>
    <w:tmpl w:val="0405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D3746C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229683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A7A6C6B"/>
    <w:multiLevelType w:val="hybridMultilevel"/>
    <w:tmpl w:val="22543D6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0E"/>
    <w:rsid w:val="00046ACA"/>
    <w:rsid w:val="00115D06"/>
    <w:rsid w:val="001540C4"/>
    <w:rsid w:val="00154567"/>
    <w:rsid w:val="00156E3C"/>
    <w:rsid w:val="001717EC"/>
    <w:rsid w:val="001B1211"/>
    <w:rsid w:val="001D7193"/>
    <w:rsid w:val="001E6E89"/>
    <w:rsid w:val="001F033D"/>
    <w:rsid w:val="0021790E"/>
    <w:rsid w:val="00232369"/>
    <w:rsid w:val="002351DC"/>
    <w:rsid w:val="002355DA"/>
    <w:rsid w:val="00242DBC"/>
    <w:rsid w:val="002508C5"/>
    <w:rsid w:val="002661CB"/>
    <w:rsid w:val="0028459A"/>
    <w:rsid w:val="0028493A"/>
    <w:rsid w:val="002A408E"/>
    <w:rsid w:val="002D2DB3"/>
    <w:rsid w:val="003257EC"/>
    <w:rsid w:val="00355907"/>
    <w:rsid w:val="00392EC7"/>
    <w:rsid w:val="003A3D9D"/>
    <w:rsid w:val="00400061"/>
    <w:rsid w:val="00433135"/>
    <w:rsid w:val="00480090"/>
    <w:rsid w:val="00493382"/>
    <w:rsid w:val="004B09C3"/>
    <w:rsid w:val="004D224E"/>
    <w:rsid w:val="0050120F"/>
    <w:rsid w:val="005055FB"/>
    <w:rsid w:val="0054009A"/>
    <w:rsid w:val="005A72B5"/>
    <w:rsid w:val="005B2A83"/>
    <w:rsid w:val="005B6536"/>
    <w:rsid w:val="005C5DA3"/>
    <w:rsid w:val="005C5EFA"/>
    <w:rsid w:val="005E306E"/>
    <w:rsid w:val="00653386"/>
    <w:rsid w:val="006F1D48"/>
    <w:rsid w:val="006F5797"/>
    <w:rsid w:val="0079741C"/>
    <w:rsid w:val="007E394E"/>
    <w:rsid w:val="007F212B"/>
    <w:rsid w:val="0082089B"/>
    <w:rsid w:val="00845518"/>
    <w:rsid w:val="008560DC"/>
    <w:rsid w:val="00856383"/>
    <w:rsid w:val="008B6981"/>
    <w:rsid w:val="008D5132"/>
    <w:rsid w:val="008F35AE"/>
    <w:rsid w:val="0093379C"/>
    <w:rsid w:val="009378B4"/>
    <w:rsid w:val="00A01B0E"/>
    <w:rsid w:val="00A3384E"/>
    <w:rsid w:val="00A707DA"/>
    <w:rsid w:val="00A747E9"/>
    <w:rsid w:val="00A931B7"/>
    <w:rsid w:val="00AA0790"/>
    <w:rsid w:val="00AC4D62"/>
    <w:rsid w:val="00AD75D0"/>
    <w:rsid w:val="00AD770B"/>
    <w:rsid w:val="00AF092C"/>
    <w:rsid w:val="00B145AE"/>
    <w:rsid w:val="00B14BB2"/>
    <w:rsid w:val="00B265E5"/>
    <w:rsid w:val="00B36D51"/>
    <w:rsid w:val="00B409D5"/>
    <w:rsid w:val="00B42A61"/>
    <w:rsid w:val="00B64990"/>
    <w:rsid w:val="00BD1F5E"/>
    <w:rsid w:val="00C4215D"/>
    <w:rsid w:val="00CA1625"/>
    <w:rsid w:val="00CC6D5E"/>
    <w:rsid w:val="00CD728D"/>
    <w:rsid w:val="00CF3743"/>
    <w:rsid w:val="00D173CC"/>
    <w:rsid w:val="00D237E5"/>
    <w:rsid w:val="00D3782D"/>
    <w:rsid w:val="00D37DE6"/>
    <w:rsid w:val="00D70E0A"/>
    <w:rsid w:val="00D8707E"/>
    <w:rsid w:val="00DB3A62"/>
    <w:rsid w:val="00DF38F9"/>
    <w:rsid w:val="00E010A1"/>
    <w:rsid w:val="00EA7E70"/>
    <w:rsid w:val="00F3680D"/>
    <w:rsid w:val="00F51029"/>
    <w:rsid w:val="00F92DBE"/>
    <w:rsid w:val="00F93DC8"/>
    <w:rsid w:val="00FA1DC4"/>
    <w:rsid w:val="00FA5F13"/>
    <w:rsid w:val="00F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7D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A707DA"/>
  </w:style>
  <w:style w:type="character" w:customStyle="1" w:styleId="WW8Num1z2">
    <w:name w:val="WW8Num1z2"/>
    <w:rsid w:val="00A707DA"/>
    <w:rPr>
      <w:rFonts w:ascii="Times New Roman" w:hAnsi="Times New Roman" w:cs="Times New Roman"/>
    </w:rPr>
  </w:style>
  <w:style w:type="character" w:customStyle="1" w:styleId="Standardnpsmoodstavce2">
    <w:name w:val="Standardní písmo odstavce2"/>
    <w:rsid w:val="00A707DA"/>
  </w:style>
  <w:style w:type="character" w:customStyle="1" w:styleId="Absatz-Standardschriftart">
    <w:name w:val="Absatz-Standardschriftart"/>
    <w:rsid w:val="00A707DA"/>
  </w:style>
  <w:style w:type="character" w:customStyle="1" w:styleId="WW8Num2z2">
    <w:name w:val="WW8Num2z2"/>
    <w:rsid w:val="00A707DA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A707DA"/>
  </w:style>
  <w:style w:type="character" w:styleId="Hypertextovodkaz">
    <w:name w:val="Hyperlink"/>
    <w:basedOn w:val="Standardnpsmoodstavce1"/>
    <w:rsid w:val="00A707DA"/>
    <w:rPr>
      <w:color w:val="184040"/>
      <w:u w:val="single"/>
    </w:rPr>
  </w:style>
  <w:style w:type="character" w:styleId="Sledovanodkaz">
    <w:name w:val="FollowedHyperlink"/>
    <w:rsid w:val="00A707DA"/>
    <w:rPr>
      <w:color w:val="800000"/>
      <w:u w:val="single"/>
    </w:rPr>
  </w:style>
  <w:style w:type="character" w:customStyle="1" w:styleId="FormtovanvHTMLChar">
    <w:name w:val="Formátovaný v HTML Char"/>
    <w:basedOn w:val="Standardnpsmoodstavce3"/>
    <w:uiPriority w:val="99"/>
    <w:rsid w:val="00A707DA"/>
    <w:rPr>
      <w:rFonts w:ascii="Courier New" w:hAnsi="Courier New" w:cs="Courier New"/>
      <w:color w:val="000000"/>
    </w:rPr>
  </w:style>
  <w:style w:type="character" w:customStyle="1" w:styleId="ZkladntextodsazenChar">
    <w:name w:val="Základní text odsazený Char"/>
    <w:basedOn w:val="Standardnpsmoodstavce3"/>
    <w:rsid w:val="00A707DA"/>
    <w:rPr>
      <w:sz w:val="24"/>
      <w:szCs w:val="24"/>
    </w:rPr>
  </w:style>
  <w:style w:type="paragraph" w:customStyle="1" w:styleId="Nadpis">
    <w:name w:val="Nadpis"/>
    <w:basedOn w:val="Normln"/>
    <w:next w:val="Zkladntext"/>
    <w:rsid w:val="00A707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A707DA"/>
    <w:pPr>
      <w:spacing w:after="120"/>
    </w:pPr>
  </w:style>
  <w:style w:type="paragraph" w:styleId="Seznam">
    <w:name w:val="List"/>
    <w:basedOn w:val="Zkladntext"/>
    <w:rsid w:val="00A707DA"/>
    <w:rPr>
      <w:rFonts w:ascii="Arial" w:hAnsi="Arial" w:cs="Mangal"/>
    </w:rPr>
  </w:style>
  <w:style w:type="paragraph" w:customStyle="1" w:styleId="Popisek">
    <w:name w:val="Popisek"/>
    <w:basedOn w:val="Normln"/>
    <w:rsid w:val="00A707DA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rsid w:val="00A707DA"/>
    <w:pPr>
      <w:suppressLineNumbers/>
    </w:pPr>
    <w:rPr>
      <w:rFonts w:ascii="Arial" w:hAnsi="Arial" w:cs="Mangal"/>
    </w:rPr>
  </w:style>
  <w:style w:type="paragraph" w:styleId="FormtovanvHTML">
    <w:name w:val="HTML Preformatted"/>
    <w:basedOn w:val="Normln"/>
    <w:uiPriority w:val="99"/>
    <w:rsid w:val="00A70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Styl1">
    <w:name w:val="Styl1"/>
    <w:basedOn w:val="Normln"/>
    <w:rsid w:val="00A707DA"/>
  </w:style>
  <w:style w:type="paragraph" w:customStyle="1" w:styleId="Styl2">
    <w:name w:val="Styl2"/>
    <w:basedOn w:val="Normln"/>
    <w:next w:val="Normln"/>
    <w:rsid w:val="00A707DA"/>
  </w:style>
  <w:style w:type="paragraph" w:styleId="Zkladntextodsazen">
    <w:name w:val="Body Text Indent"/>
    <w:basedOn w:val="Normln"/>
    <w:rsid w:val="00A707DA"/>
    <w:pPr>
      <w:spacing w:after="120"/>
      <w:ind w:left="283"/>
    </w:pPr>
  </w:style>
  <w:style w:type="character" w:styleId="Zvraznn">
    <w:name w:val="Emphasis"/>
    <w:basedOn w:val="Standardnpsmoodstavce"/>
    <w:uiPriority w:val="20"/>
    <w:qFormat/>
    <w:rsid w:val="002D2DB3"/>
    <w:rPr>
      <w:i/>
      <w:iCs/>
    </w:rPr>
  </w:style>
  <w:style w:type="paragraph" w:styleId="Odstavecseseznamem">
    <w:name w:val="List Paragraph"/>
    <w:basedOn w:val="Normln"/>
    <w:uiPriority w:val="34"/>
    <w:qFormat/>
    <w:rsid w:val="00DF3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7D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A707DA"/>
  </w:style>
  <w:style w:type="character" w:customStyle="1" w:styleId="WW8Num1z2">
    <w:name w:val="WW8Num1z2"/>
    <w:rsid w:val="00A707DA"/>
    <w:rPr>
      <w:rFonts w:ascii="Times New Roman" w:hAnsi="Times New Roman" w:cs="Times New Roman"/>
    </w:rPr>
  </w:style>
  <w:style w:type="character" w:customStyle="1" w:styleId="Standardnpsmoodstavce2">
    <w:name w:val="Standardní písmo odstavce2"/>
    <w:rsid w:val="00A707DA"/>
  </w:style>
  <w:style w:type="character" w:customStyle="1" w:styleId="Absatz-Standardschriftart">
    <w:name w:val="Absatz-Standardschriftart"/>
    <w:rsid w:val="00A707DA"/>
  </w:style>
  <w:style w:type="character" w:customStyle="1" w:styleId="WW8Num2z2">
    <w:name w:val="WW8Num2z2"/>
    <w:rsid w:val="00A707DA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A707DA"/>
  </w:style>
  <w:style w:type="character" w:styleId="Hypertextovodkaz">
    <w:name w:val="Hyperlink"/>
    <w:basedOn w:val="Standardnpsmoodstavce1"/>
    <w:rsid w:val="00A707DA"/>
    <w:rPr>
      <w:color w:val="184040"/>
      <w:u w:val="single"/>
    </w:rPr>
  </w:style>
  <w:style w:type="character" w:styleId="Sledovanodkaz">
    <w:name w:val="FollowedHyperlink"/>
    <w:rsid w:val="00A707DA"/>
    <w:rPr>
      <w:color w:val="800000"/>
      <w:u w:val="single"/>
    </w:rPr>
  </w:style>
  <w:style w:type="character" w:customStyle="1" w:styleId="FormtovanvHTMLChar">
    <w:name w:val="Formátovaný v HTML Char"/>
    <w:basedOn w:val="Standardnpsmoodstavce3"/>
    <w:uiPriority w:val="99"/>
    <w:rsid w:val="00A707DA"/>
    <w:rPr>
      <w:rFonts w:ascii="Courier New" w:hAnsi="Courier New" w:cs="Courier New"/>
      <w:color w:val="000000"/>
    </w:rPr>
  </w:style>
  <w:style w:type="character" w:customStyle="1" w:styleId="ZkladntextodsazenChar">
    <w:name w:val="Základní text odsazený Char"/>
    <w:basedOn w:val="Standardnpsmoodstavce3"/>
    <w:rsid w:val="00A707DA"/>
    <w:rPr>
      <w:sz w:val="24"/>
      <w:szCs w:val="24"/>
    </w:rPr>
  </w:style>
  <w:style w:type="paragraph" w:customStyle="1" w:styleId="Nadpis">
    <w:name w:val="Nadpis"/>
    <w:basedOn w:val="Normln"/>
    <w:next w:val="Zkladntext"/>
    <w:rsid w:val="00A707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A707DA"/>
    <w:pPr>
      <w:spacing w:after="120"/>
    </w:pPr>
  </w:style>
  <w:style w:type="paragraph" w:styleId="Seznam">
    <w:name w:val="List"/>
    <w:basedOn w:val="Zkladntext"/>
    <w:rsid w:val="00A707DA"/>
    <w:rPr>
      <w:rFonts w:ascii="Arial" w:hAnsi="Arial" w:cs="Mangal"/>
    </w:rPr>
  </w:style>
  <w:style w:type="paragraph" w:customStyle="1" w:styleId="Popisek">
    <w:name w:val="Popisek"/>
    <w:basedOn w:val="Normln"/>
    <w:rsid w:val="00A707DA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rsid w:val="00A707DA"/>
    <w:pPr>
      <w:suppressLineNumbers/>
    </w:pPr>
    <w:rPr>
      <w:rFonts w:ascii="Arial" w:hAnsi="Arial" w:cs="Mangal"/>
    </w:rPr>
  </w:style>
  <w:style w:type="paragraph" w:styleId="FormtovanvHTML">
    <w:name w:val="HTML Preformatted"/>
    <w:basedOn w:val="Normln"/>
    <w:uiPriority w:val="99"/>
    <w:rsid w:val="00A70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Styl1">
    <w:name w:val="Styl1"/>
    <w:basedOn w:val="Normln"/>
    <w:rsid w:val="00A707DA"/>
  </w:style>
  <w:style w:type="paragraph" w:customStyle="1" w:styleId="Styl2">
    <w:name w:val="Styl2"/>
    <w:basedOn w:val="Normln"/>
    <w:next w:val="Normln"/>
    <w:rsid w:val="00A707DA"/>
  </w:style>
  <w:style w:type="paragraph" w:styleId="Zkladntextodsazen">
    <w:name w:val="Body Text Indent"/>
    <w:basedOn w:val="Normln"/>
    <w:rsid w:val="00A707DA"/>
    <w:pPr>
      <w:spacing w:after="120"/>
      <w:ind w:left="283"/>
    </w:pPr>
  </w:style>
  <w:style w:type="character" w:styleId="Zvraznn">
    <w:name w:val="Emphasis"/>
    <w:basedOn w:val="Standardnpsmoodstavce"/>
    <w:uiPriority w:val="20"/>
    <w:qFormat/>
    <w:rsid w:val="002D2DB3"/>
    <w:rPr>
      <w:i/>
      <w:iCs/>
    </w:rPr>
  </w:style>
  <w:style w:type="paragraph" w:styleId="Odstavecseseznamem">
    <w:name w:val="List Paragraph"/>
    <w:basedOn w:val="Normln"/>
    <w:uiPriority w:val="34"/>
    <w:qFormat/>
    <w:rsid w:val="00DF3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munitni.knihovna.cz/inkubat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porady metodiček pověřených knihoven ze dne 14</vt:lpstr>
    </vt:vector>
  </TitlesOfParts>
  <Company/>
  <LinksUpToDate>false</LinksUpToDate>
  <CharactersWithSpaces>2183</CharactersWithSpaces>
  <SharedDoc>false</SharedDoc>
  <HLinks>
    <vt:vector size="6" baseType="variant"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http://ipk.nkp.cz/statistika-pruzkumy-dokumenty/statistiky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porady metodiček pověřených knihoven ze dne 14</dc:title>
  <dc:creator>svikova</dc:creator>
  <cp:lastModifiedBy>svikova</cp:lastModifiedBy>
  <cp:revision>3</cp:revision>
  <cp:lastPrinted>1900-12-31T23:00:00Z</cp:lastPrinted>
  <dcterms:created xsi:type="dcterms:W3CDTF">2018-04-06T07:26:00Z</dcterms:created>
  <dcterms:modified xsi:type="dcterms:W3CDTF">2018-04-06T08:23:00Z</dcterms:modified>
</cp:coreProperties>
</file>