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5463A4">
        <w:rPr>
          <w:b/>
        </w:rPr>
        <w:t>12</w:t>
      </w:r>
      <w:r w:rsidR="005C5DA3">
        <w:rPr>
          <w:b/>
        </w:rPr>
        <w:t xml:space="preserve">. </w:t>
      </w:r>
      <w:r w:rsidR="005463A4">
        <w:rPr>
          <w:b/>
        </w:rPr>
        <w:t>prosince</w:t>
      </w:r>
      <w:r w:rsidR="00AC4D62">
        <w:rPr>
          <w:b/>
        </w:rPr>
        <w:t xml:space="preserve"> 201</w:t>
      </w:r>
      <w:r w:rsidR="005B2A83">
        <w:rPr>
          <w:b/>
        </w:rPr>
        <w:t>8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5B2A83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2A408E">
        <w:t>I. Troupová z </w:t>
      </w:r>
      <w:proofErr w:type="spellStart"/>
      <w:r w:rsidR="002A408E">
        <w:t>MěK</w:t>
      </w:r>
      <w:proofErr w:type="spellEnd"/>
      <w:r w:rsidR="002A408E">
        <w:t xml:space="preserve"> v Č. Krumlově,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</w:t>
      </w:r>
      <w:r w:rsidR="00254BA5">
        <w:t xml:space="preserve">v </w:t>
      </w:r>
      <w:r w:rsidR="00B64990">
        <w:t>Milevsk</w:t>
      </w:r>
      <w:r w:rsidR="00254BA5">
        <w:t>u</w:t>
      </w:r>
      <w:r w:rsidR="00B64990">
        <w:t>,</w:t>
      </w:r>
      <w:r w:rsidR="001717EC">
        <w:t xml:space="preserve"> L. Havrdová z </w:t>
      </w:r>
      <w:proofErr w:type="spellStart"/>
      <w:r w:rsidR="001717EC">
        <w:t>MěK</w:t>
      </w:r>
      <w:proofErr w:type="spellEnd"/>
      <w:r w:rsidR="001717EC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5463A4">
        <w:t xml:space="preserve">I. </w:t>
      </w:r>
      <w:proofErr w:type="spellStart"/>
      <w:r w:rsidR="005463A4">
        <w:t>Plošková</w:t>
      </w:r>
      <w:proofErr w:type="spellEnd"/>
      <w:r w:rsidR="005463A4">
        <w:t xml:space="preserve"> z ŠK Strakonice, </w:t>
      </w:r>
      <w:r w:rsidR="00254BA5">
        <w:t>J. Jirásková z </w:t>
      </w:r>
      <w:proofErr w:type="spellStart"/>
      <w:r w:rsidR="00254BA5">
        <w:t>MěK</w:t>
      </w:r>
      <w:proofErr w:type="spellEnd"/>
      <w:r w:rsidR="00254BA5">
        <w:t xml:space="preserve"> Tábor, </w:t>
      </w:r>
      <w:r w:rsidR="005B2A83">
        <w:t>S. </w:t>
      </w:r>
      <w:proofErr w:type="gramStart"/>
      <w:r w:rsidR="005B2A83">
        <w:t>Koktavá z </w:t>
      </w:r>
      <w:proofErr w:type="spellStart"/>
      <w:r w:rsidR="005B2A83">
        <w:t>MěK</w:t>
      </w:r>
      <w:proofErr w:type="spellEnd"/>
      <w:proofErr w:type="gramEnd"/>
      <w:r w:rsidR="005B2A83">
        <w:t xml:space="preserve"> Třeboň</w:t>
      </w:r>
      <w:r w:rsidR="005C5DA3">
        <w:t xml:space="preserve"> </w:t>
      </w:r>
    </w:p>
    <w:p w:rsidR="00A01B0E" w:rsidRDefault="00A01B0E"/>
    <w:p w:rsidR="00254BA5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254BA5">
        <w:t xml:space="preserve">M. Slavíková z </w:t>
      </w:r>
      <w:proofErr w:type="spellStart"/>
      <w:proofErr w:type="gramStart"/>
      <w:r w:rsidR="00254BA5">
        <w:t>MěK</w:t>
      </w:r>
      <w:proofErr w:type="spellEnd"/>
      <w:proofErr w:type="gramEnd"/>
      <w:r w:rsidR="00254BA5">
        <w:t xml:space="preserve"> Dačice</w:t>
      </w:r>
      <w:r w:rsidR="005463A4">
        <w:t>, J. Hladíková z </w:t>
      </w:r>
      <w:proofErr w:type="spellStart"/>
      <w:r w:rsidR="005463A4">
        <w:t>MěK</w:t>
      </w:r>
      <w:proofErr w:type="spellEnd"/>
      <w:r w:rsidR="005463A4">
        <w:t xml:space="preserve"> J. Hradec </w:t>
      </w:r>
    </w:p>
    <w:p w:rsidR="005C5DA3" w:rsidRDefault="00254BA5">
      <w:r>
        <w:t xml:space="preserve"> 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5463A4" w:rsidP="00FA1DC4">
      <w:pPr>
        <w:pStyle w:val="Odstavecseseznamem"/>
        <w:numPr>
          <w:ilvl w:val="0"/>
          <w:numId w:val="7"/>
        </w:numPr>
      </w:pPr>
      <w:r>
        <w:rPr>
          <w:b/>
        </w:rPr>
        <w:t>Výkazy RF</w:t>
      </w:r>
      <w:r w:rsidR="001F033D" w:rsidRPr="001F033D">
        <w:rPr>
          <w:b/>
        </w:rPr>
        <w:t xml:space="preserve"> </w:t>
      </w:r>
      <w:r w:rsidR="00FA1DC4">
        <w:rPr>
          <w:b/>
        </w:rPr>
        <w:t>–</w:t>
      </w:r>
      <w:r w:rsidR="001F033D">
        <w:t xml:space="preserve"> </w:t>
      </w:r>
      <w:r>
        <w:t xml:space="preserve">tabulka zůstává stejná, vyúčtování dotace je nutné do 15. ledna na krajský úřad Jihočeského kraje. </w:t>
      </w:r>
      <w:r w:rsidR="00FD15AB">
        <w:t xml:space="preserve">Do Jihočeské vědecké knihovny je nutno odevzdat do </w:t>
      </w:r>
      <w:proofErr w:type="gramStart"/>
      <w:r w:rsidR="00FD15AB">
        <w:t>10.1.2019</w:t>
      </w:r>
      <w:proofErr w:type="gramEnd"/>
      <w:r w:rsidR="00FD15AB">
        <w:t>. K tomuto datu potřebujeme výkazy RF a stručný komentář. Dále do konce února pošlete podrobnější hodnocení RF a informace včetně fotografií o zajímavých akcích regionu, případně o rekonstrukcích, nově vybavených či opravených knihovnách včetně fotografií.</w:t>
      </w:r>
    </w:p>
    <w:p w:rsidR="00493382" w:rsidRDefault="00FD15AB" w:rsidP="00FD15AB">
      <w:pPr>
        <w:pStyle w:val="Odstavecseseznamem"/>
        <w:numPr>
          <w:ilvl w:val="0"/>
          <w:numId w:val="7"/>
        </w:numPr>
      </w:pPr>
      <w:r>
        <w:rPr>
          <w:b/>
        </w:rPr>
        <w:t xml:space="preserve">Statistika </w:t>
      </w:r>
      <w:r w:rsidR="005B6536" w:rsidRPr="00493382">
        <w:rPr>
          <w:b/>
        </w:rPr>
        <w:t>knihoven</w:t>
      </w:r>
      <w:r w:rsidR="00480090">
        <w:t xml:space="preserve"> </w:t>
      </w:r>
      <w:r w:rsidR="00FA1DC4">
        <w:t>–</w:t>
      </w:r>
      <w:r w:rsidR="00B533AE">
        <w:t xml:space="preserve"> </w:t>
      </w:r>
      <w:r>
        <w:t xml:space="preserve">statistické výkazy za rok 2018 se nemění. Jsou k dispozici na adresách: </w:t>
      </w:r>
      <w:hyperlink r:id="rId6" w:history="1">
        <w:r w:rsidRPr="009A489A">
          <w:rPr>
            <w:rStyle w:val="Hypertextovodkaz"/>
          </w:rPr>
          <w:t>https://ipk.nkp.cz/statistika-pruzkumy-dokumenty/statistiky</w:t>
        </w:r>
      </w:hyperlink>
      <w:r>
        <w:t xml:space="preserve"> nebo </w:t>
      </w:r>
      <w:hyperlink r:id="rId7" w:history="1">
        <w:r w:rsidRPr="009A489A">
          <w:rPr>
            <w:rStyle w:val="Hypertextovodkaz"/>
          </w:rPr>
          <w:t>https://statistikakultury.cz/wp-content/uploads/2018/11/V12kni18.pdf</w:t>
        </w:r>
      </w:hyperlink>
      <w:r>
        <w:t xml:space="preserve"> </w:t>
      </w:r>
      <w:r w:rsidR="009F0518">
        <w:t xml:space="preserve">Statistický program </w:t>
      </w:r>
      <w:proofErr w:type="spellStart"/>
      <w:r w:rsidR="009F0518">
        <w:t>ExcelStat</w:t>
      </w:r>
      <w:proofErr w:type="spellEnd"/>
      <w:r w:rsidR="009F0518">
        <w:t xml:space="preserve"> je objednán, přijde na začátku roku 2019. Faktura přijde během týdne. Statistiky z regionů mají termín odevzdání do Jihočeské vědecké knihovny </w:t>
      </w:r>
      <w:proofErr w:type="gramStart"/>
      <w:r w:rsidR="009F0518">
        <w:t>22.2.2019</w:t>
      </w:r>
      <w:proofErr w:type="gramEnd"/>
      <w:r w:rsidR="009F0518">
        <w:t>.</w:t>
      </w:r>
    </w:p>
    <w:p w:rsidR="00433135" w:rsidRDefault="009F0518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Dotace </w:t>
      </w:r>
      <w:r w:rsidR="00433135">
        <w:t xml:space="preserve">– </w:t>
      </w:r>
      <w:r>
        <w:t xml:space="preserve">podávání žádostí do dotačního programu VISK3 bylo ukončeno </w:t>
      </w:r>
      <w:proofErr w:type="gramStart"/>
      <w:r>
        <w:t>10.12.2018</w:t>
      </w:r>
      <w:proofErr w:type="gramEnd"/>
      <w:r w:rsidR="00FA74DD">
        <w:t>.</w:t>
      </w:r>
      <w:r>
        <w:t xml:space="preserve"> Žádostí bylo podáno dost. Při přechodu na jiný AKS je potřeba věnovat čas a práci přípravě dat před převodem, jinak je velká chybovost.</w:t>
      </w:r>
    </w:p>
    <w:p w:rsidR="00254BA5" w:rsidRPr="00254BA5" w:rsidRDefault="009F0518" w:rsidP="00A90206">
      <w:pPr>
        <w:pStyle w:val="Odstavecseseznamem"/>
        <w:numPr>
          <w:ilvl w:val="0"/>
          <w:numId w:val="7"/>
        </w:numPr>
      </w:pPr>
      <w:r>
        <w:rPr>
          <w:b/>
        </w:rPr>
        <w:t xml:space="preserve">Školení </w:t>
      </w:r>
      <w:r w:rsidR="00B37920" w:rsidRPr="00B37920">
        <w:t xml:space="preserve">– </w:t>
      </w:r>
      <w:r>
        <w:t>je naplánováno 60 hodin školení z programu VISK2 na téma informační gramotnost. Většina školení bude jednodenních, osvědčilo se to. Je zájem o školení na téma současná zahraniční literatura.</w:t>
      </w:r>
    </w:p>
    <w:p w:rsidR="00254BA5" w:rsidRPr="008F29C7" w:rsidRDefault="009F0518" w:rsidP="00DF38F9">
      <w:pPr>
        <w:pStyle w:val="Odstavecseseznamem"/>
        <w:numPr>
          <w:ilvl w:val="0"/>
          <w:numId w:val="7"/>
        </w:numPr>
      </w:pPr>
      <w:r>
        <w:rPr>
          <w:b/>
        </w:rPr>
        <w:t>Půjčování zvukových knih</w:t>
      </w:r>
      <w:r w:rsidR="00254BA5">
        <w:rPr>
          <w:b/>
        </w:rPr>
        <w:t xml:space="preserve"> – </w:t>
      </w:r>
      <w:r>
        <w:t>došlo ke změně hlášení o tom, že knihovna půjčuje zvukové knihy. Knihovny informaci o tom, že půjčují zvukové knihy</w:t>
      </w:r>
      <w:r w:rsidR="006A3B9C">
        <w:t>,</w:t>
      </w:r>
      <w:r>
        <w:t xml:space="preserve"> doplní do adresáře knihoven: http</w:t>
      </w:r>
      <w:r w:rsidR="006A3B9C">
        <w:t>s</w:t>
      </w:r>
      <w:r>
        <w:t>:</w:t>
      </w:r>
      <w:r w:rsidR="006A3B9C">
        <w:t>aleph.nkp.cz/cze/adr. Informace šla přes elektronickou konferenci region.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493382">
        <w:rPr>
          <w:b/>
        </w:rPr>
        <w:t>regionů</w:t>
      </w:r>
      <w:r>
        <w:t xml:space="preserve"> a změnách knihovníků.</w:t>
      </w:r>
      <w:r w:rsidR="00433135">
        <w:t xml:space="preserve"> </w:t>
      </w:r>
    </w:p>
    <w:p w:rsidR="00254BA5" w:rsidRDefault="00254BA5" w:rsidP="00DF38F9">
      <w:pPr>
        <w:pStyle w:val="Odstavecseseznamem"/>
        <w:numPr>
          <w:ilvl w:val="0"/>
          <w:numId w:val="7"/>
        </w:numPr>
      </w:pPr>
      <w:r>
        <w:t xml:space="preserve">Předání </w:t>
      </w:r>
      <w:r w:rsidR="006A3B9C">
        <w:t>plakátů na Měsíc březen čtenářů a Týden knihoven na rok 2019</w:t>
      </w:r>
      <w:r w:rsidR="00A90206">
        <w:t>.</w:t>
      </w:r>
    </w:p>
    <w:p w:rsidR="00433135" w:rsidRDefault="00433135" w:rsidP="0043313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bookmarkStart w:id="0" w:name="_GoBack"/>
      <w:bookmarkEnd w:id="0"/>
      <w:proofErr w:type="spellEnd"/>
    </w:p>
    <w:p w:rsidR="00AD75D0" w:rsidRDefault="006A3B9C" w:rsidP="008F35AE">
      <w:pPr>
        <w:tabs>
          <w:tab w:val="num" w:pos="426"/>
        </w:tabs>
        <w:ind w:left="426" w:hanging="426"/>
      </w:pPr>
      <w:proofErr w:type="gramStart"/>
      <w:r>
        <w:t>12.12</w:t>
      </w:r>
      <w:r w:rsidR="00355907">
        <w:t>.201</w:t>
      </w:r>
      <w:r w:rsidR="00242DBC">
        <w:t>8</w:t>
      </w:r>
      <w:proofErr w:type="gramEnd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508C5"/>
    <w:rsid w:val="00254BA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463A4"/>
    <w:rsid w:val="005A72B5"/>
    <w:rsid w:val="005B2A83"/>
    <w:rsid w:val="005B6536"/>
    <w:rsid w:val="005C5DA3"/>
    <w:rsid w:val="005C5EFA"/>
    <w:rsid w:val="005E306E"/>
    <w:rsid w:val="005F3D88"/>
    <w:rsid w:val="00653386"/>
    <w:rsid w:val="006A3B9C"/>
    <w:rsid w:val="006F1D48"/>
    <w:rsid w:val="006F5797"/>
    <w:rsid w:val="0079741C"/>
    <w:rsid w:val="007E394E"/>
    <w:rsid w:val="007F212B"/>
    <w:rsid w:val="0082089B"/>
    <w:rsid w:val="00845518"/>
    <w:rsid w:val="008560DC"/>
    <w:rsid w:val="00856383"/>
    <w:rsid w:val="008B6981"/>
    <w:rsid w:val="008D5132"/>
    <w:rsid w:val="008F29C7"/>
    <w:rsid w:val="008F35AE"/>
    <w:rsid w:val="0093379C"/>
    <w:rsid w:val="009378B4"/>
    <w:rsid w:val="009F0518"/>
    <w:rsid w:val="00A01B0E"/>
    <w:rsid w:val="00A3384E"/>
    <w:rsid w:val="00A707DA"/>
    <w:rsid w:val="00A747E9"/>
    <w:rsid w:val="00A90206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37920"/>
    <w:rsid w:val="00B409D5"/>
    <w:rsid w:val="00B42A61"/>
    <w:rsid w:val="00B533AE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istikakultury.cz/wp-content/uploads/2018/11/V12kni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nkp.cz/statistika-pruzkumy-dokumenty/statisti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2260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1900-12-31T23:00:00Z</cp:lastPrinted>
  <dcterms:created xsi:type="dcterms:W3CDTF">2018-12-13T12:07:00Z</dcterms:created>
  <dcterms:modified xsi:type="dcterms:W3CDTF">2018-12-13T12:29:00Z</dcterms:modified>
</cp:coreProperties>
</file>