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66" w:rsidRDefault="00765566" w:rsidP="003C4306">
      <w:pPr>
        <w:rPr>
          <w:b/>
        </w:rPr>
      </w:pPr>
      <w:r w:rsidRPr="00397271">
        <w:rPr>
          <w:rFonts w:eastAsia="Times New Roman" w:cs="Helvetica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F6B3827" wp14:editId="3F55F28E">
            <wp:simplePos x="0" y="0"/>
            <wp:positionH relativeFrom="margin">
              <wp:posOffset>5052695</wp:posOffset>
            </wp:positionH>
            <wp:positionV relativeFrom="margin">
              <wp:posOffset>-579120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2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566" w:rsidRDefault="00765566" w:rsidP="003C4306">
      <w:pPr>
        <w:rPr>
          <w:b/>
        </w:rPr>
      </w:pPr>
    </w:p>
    <w:p w:rsidR="00765566" w:rsidRPr="00C20CE0" w:rsidRDefault="00765566" w:rsidP="00765566">
      <w:pPr>
        <w:rPr>
          <w:rFonts w:eastAsia="Times New Roman"/>
          <w:color w:val="000000"/>
          <w:sz w:val="20"/>
          <w:szCs w:val="20"/>
          <w:lang w:eastAsia="cs-CZ"/>
        </w:rPr>
      </w:pPr>
      <w:r w:rsidRPr="00C20CE0">
        <w:rPr>
          <w:b/>
        </w:rPr>
        <w:t>Tisková zpráva</w:t>
      </w:r>
    </w:p>
    <w:p w:rsidR="00765566" w:rsidRDefault="00765566" w:rsidP="003C4306">
      <w:pPr>
        <w:rPr>
          <w:b/>
        </w:rPr>
      </w:pPr>
    </w:p>
    <w:p w:rsidR="00765566" w:rsidRPr="00765566" w:rsidRDefault="00765566" w:rsidP="003C4306">
      <w:r w:rsidRPr="00765566">
        <w:t>4. 5. 2018, České Budějovice</w:t>
      </w:r>
    </w:p>
    <w:p w:rsidR="003C4306" w:rsidRPr="00F4349D" w:rsidRDefault="003C4306" w:rsidP="003C4306">
      <w:pPr>
        <w:rPr>
          <w:b/>
        </w:rPr>
      </w:pPr>
      <w:r w:rsidRPr="00F4349D">
        <w:rPr>
          <w:b/>
        </w:rPr>
        <w:t xml:space="preserve">NOC LITERATURY </w:t>
      </w:r>
      <w:r>
        <w:rPr>
          <w:b/>
        </w:rPr>
        <w:t>/ noční čtení v Českých</w:t>
      </w:r>
      <w:r w:rsidRPr="00F4349D">
        <w:rPr>
          <w:b/>
        </w:rPr>
        <w:t xml:space="preserve"> Budějovicích</w:t>
      </w:r>
    </w:p>
    <w:p w:rsidR="003C4306" w:rsidRDefault="003C4306" w:rsidP="003C4306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</w:p>
    <w:p w:rsidR="003C4306" w:rsidRPr="00765566" w:rsidRDefault="003A1B9A" w:rsidP="003C4306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  <w:r w:rsidRPr="00765566">
        <w:rPr>
          <w:rFonts w:ascii="Calibri" w:eastAsia="Times New Roman" w:hAnsi="Calibri"/>
          <w:sz w:val="20"/>
          <w:szCs w:val="20"/>
          <w:lang w:eastAsia="cs-CZ"/>
        </w:rPr>
        <w:t>Také</w:t>
      </w:r>
      <w:r w:rsidR="003C4306" w:rsidRPr="00765566">
        <w:rPr>
          <w:rFonts w:ascii="Calibri" w:eastAsia="Times New Roman" w:hAnsi="Calibri"/>
          <w:sz w:val="20"/>
          <w:szCs w:val="20"/>
          <w:lang w:eastAsia="cs-CZ"/>
        </w:rPr>
        <w:t xml:space="preserve"> </w:t>
      </w:r>
      <w:r w:rsidR="00765566">
        <w:rPr>
          <w:rFonts w:ascii="Calibri" w:eastAsia="Times New Roman" w:hAnsi="Calibri"/>
          <w:sz w:val="20"/>
          <w:szCs w:val="20"/>
          <w:lang w:eastAsia="cs-CZ"/>
        </w:rPr>
        <w:t xml:space="preserve">letos v </w:t>
      </w:r>
      <w:r w:rsidR="003C4306" w:rsidRPr="00765566">
        <w:rPr>
          <w:rFonts w:ascii="Calibri" w:eastAsia="Times New Roman" w:hAnsi="Calibri"/>
          <w:sz w:val="20"/>
          <w:szCs w:val="20"/>
          <w:lang w:eastAsia="cs-CZ"/>
        </w:rPr>
        <w:t>květ</w:t>
      </w:r>
      <w:r w:rsidR="00765566">
        <w:rPr>
          <w:rFonts w:ascii="Calibri" w:eastAsia="Times New Roman" w:hAnsi="Calibri"/>
          <w:sz w:val="20"/>
          <w:szCs w:val="20"/>
          <w:lang w:eastAsia="cs-CZ"/>
        </w:rPr>
        <w:t>nu</w:t>
      </w:r>
      <w:r w:rsidR="003C4306" w:rsidRPr="00765566">
        <w:rPr>
          <w:rFonts w:ascii="Calibri" w:eastAsia="Times New Roman" w:hAnsi="Calibri"/>
          <w:sz w:val="20"/>
          <w:szCs w:val="20"/>
          <w:lang w:eastAsia="cs-CZ"/>
        </w:rPr>
        <w:t xml:space="preserve"> bude mít b</w:t>
      </w:r>
      <w:r w:rsidR="003C4306" w:rsidRPr="00765566">
        <w:rPr>
          <w:rFonts w:ascii="Calibri" w:eastAsia="Times New Roman" w:hAnsi="Calibri"/>
          <w:sz w:val="20"/>
          <w:szCs w:val="20"/>
          <w:lang w:eastAsia="cs-CZ"/>
        </w:rPr>
        <w:t xml:space="preserve">udějovická veřejnost příležitost poslechnout si na netradičních místech v centru města ukázky evropské literatury v českých překladech. </w:t>
      </w:r>
      <w:r w:rsidR="003C4306" w:rsidRPr="00765566">
        <w:rPr>
          <w:rFonts w:ascii="Calibri" w:eastAsia="Times New Roman" w:hAnsi="Calibri"/>
          <w:sz w:val="20"/>
          <w:szCs w:val="20"/>
          <w:lang w:eastAsia="cs-CZ"/>
        </w:rPr>
        <w:t>Na středu 9</w:t>
      </w:r>
      <w:r w:rsidR="003C4306" w:rsidRPr="00765566">
        <w:rPr>
          <w:rFonts w:ascii="Calibri" w:eastAsia="Times New Roman" w:hAnsi="Calibri"/>
          <w:sz w:val="20"/>
          <w:szCs w:val="20"/>
          <w:lang w:eastAsia="cs-CZ"/>
        </w:rPr>
        <w:t xml:space="preserve">. 5. </w:t>
      </w:r>
      <w:r w:rsidR="003C4306" w:rsidRPr="00765566">
        <w:rPr>
          <w:rFonts w:ascii="Calibri" w:eastAsia="Times New Roman" w:hAnsi="Calibri"/>
          <w:sz w:val="20"/>
          <w:szCs w:val="20"/>
          <w:lang w:eastAsia="cs-CZ"/>
        </w:rPr>
        <w:t>2018 jsou již vybrána č</w:t>
      </w:r>
      <w:r w:rsidRPr="00765566">
        <w:rPr>
          <w:rFonts w:ascii="Calibri" w:eastAsia="Times New Roman" w:hAnsi="Calibri"/>
          <w:sz w:val="20"/>
          <w:szCs w:val="20"/>
          <w:lang w:eastAsia="cs-CZ"/>
        </w:rPr>
        <w:t xml:space="preserve">tyři místa a čtyři knihy. Číst se bude </w:t>
      </w:r>
      <w:r w:rsidRPr="00765566">
        <w:rPr>
          <w:rFonts w:ascii="Calibri" w:eastAsia="Times New Roman" w:hAnsi="Calibri"/>
          <w:sz w:val="20"/>
          <w:szCs w:val="20"/>
          <w:lang w:eastAsia="cs-CZ"/>
        </w:rPr>
        <w:t xml:space="preserve">na terase </w:t>
      </w:r>
      <w:proofErr w:type="spellStart"/>
      <w:r w:rsidRPr="00765566">
        <w:rPr>
          <w:rFonts w:ascii="Calibri" w:eastAsia="Times New Roman" w:hAnsi="Calibri"/>
          <w:sz w:val="20"/>
          <w:szCs w:val="20"/>
          <w:lang w:eastAsia="cs-CZ"/>
        </w:rPr>
        <w:t>Hardtmuthovy</w:t>
      </w:r>
      <w:proofErr w:type="spellEnd"/>
      <w:r w:rsidRPr="00765566">
        <w:rPr>
          <w:rFonts w:ascii="Calibri" w:eastAsia="Times New Roman" w:hAnsi="Calibri"/>
          <w:sz w:val="20"/>
          <w:szCs w:val="20"/>
          <w:lang w:eastAsia="cs-CZ"/>
        </w:rPr>
        <w:t xml:space="preserve"> vily, na terase budějovické hvězdárny</w:t>
      </w:r>
      <w:r w:rsidRPr="00765566">
        <w:rPr>
          <w:rFonts w:ascii="Calibri" w:eastAsia="Times New Roman" w:hAnsi="Calibri"/>
          <w:sz w:val="20"/>
          <w:szCs w:val="20"/>
          <w:lang w:eastAsia="cs-CZ"/>
        </w:rPr>
        <w:t xml:space="preserve">, v polygonální baště na Piaristickém náměstí a na dvorku komorní galerie u </w:t>
      </w:r>
      <w:proofErr w:type="spellStart"/>
      <w:r w:rsidRPr="00765566">
        <w:rPr>
          <w:rFonts w:ascii="Calibri" w:eastAsia="Times New Roman" w:hAnsi="Calibri"/>
          <w:sz w:val="20"/>
          <w:szCs w:val="20"/>
          <w:lang w:eastAsia="cs-CZ"/>
        </w:rPr>
        <w:t>Schelů</w:t>
      </w:r>
      <w:proofErr w:type="spellEnd"/>
      <w:r w:rsidRPr="00765566">
        <w:rPr>
          <w:rFonts w:ascii="Calibri" w:eastAsia="Times New Roman" w:hAnsi="Calibri"/>
          <w:sz w:val="20"/>
          <w:szCs w:val="20"/>
          <w:lang w:eastAsia="cs-CZ"/>
        </w:rPr>
        <w:t xml:space="preserve">. </w:t>
      </w:r>
      <w:r w:rsidRPr="00765566">
        <w:rPr>
          <w:rFonts w:ascii="Calibri" w:eastAsia="Times New Roman" w:hAnsi="Calibri"/>
          <w:sz w:val="20"/>
          <w:szCs w:val="20"/>
          <w:lang w:eastAsia="cs-CZ"/>
        </w:rPr>
        <w:t>Začátky čtení jsou na všech místech souběžně v půlhodinových intervalech. Začíná se v 18:00, poslední čtení je ve 21:30. Vstup je zdarma.</w:t>
      </w:r>
    </w:p>
    <w:p w:rsidR="003C4306" w:rsidRDefault="003C4306" w:rsidP="003C4306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</w:p>
    <w:p w:rsidR="003A1B9A" w:rsidRDefault="003C4306" w:rsidP="003C4306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shd w:val="clear" w:color="auto" w:fill="FFFFFF"/>
        </w:rPr>
      </w:pPr>
      <w:r w:rsidRPr="003B5C13">
        <w:rPr>
          <w:rFonts w:ascii="Calibri" w:eastAsia="Times New Roman" w:hAnsi="Calibri"/>
          <w:sz w:val="20"/>
          <w:szCs w:val="20"/>
          <w:lang w:eastAsia="cs-CZ"/>
        </w:rPr>
        <w:t xml:space="preserve">Ukázky </w:t>
      </w:r>
      <w:r>
        <w:rPr>
          <w:rFonts w:ascii="Calibri" w:eastAsia="Times New Roman" w:hAnsi="Calibri"/>
          <w:sz w:val="20"/>
          <w:szCs w:val="20"/>
          <w:lang w:eastAsia="cs-CZ"/>
        </w:rPr>
        <w:t xml:space="preserve">ze současné </w:t>
      </w:r>
      <w:r w:rsidR="003A1B9A">
        <w:rPr>
          <w:rFonts w:ascii="Calibri" w:eastAsia="Times New Roman" w:hAnsi="Calibri"/>
          <w:sz w:val="20"/>
          <w:szCs w:val="20"/>
          <w:lang w:eastAsia="cs-CZ"/>
        </w:rPr>
        <w:t>italské</w:t>
      </w:r>
      <w:r>
        <w:rPr>
          <w:rFonts w:ascii="Calibri" w:eastAsia="Times New Roman" w:hAnsi="Calibri"/>
          <w:sz w:val="20"/>
          <w:szCs w:val="20"/>
          <w:lang w:eastAsia="cs-CZ"/>
        </w:rPr>
        <w:t>,</w:t>
      </w:r>
      <w:r w:rsidR="00416B20" w:rsidRPr="00416B20">
        <w:rPr>
          <w:rFonts w:ascii="Calibri" w:eastAsia="Times New Roman" w:hAnsi="Calibri"/>
          <w:sz w:val="20"/>
          <w:szCs w:val="20"/>
          <w:lang w:eastAsia="cs-CZ"/>
        </w:rPr>
        <w:t xml:space="preserve"> </w:t>
      </w:r>
      <w:r w:rsidR="00416B20" w:rsidRPr="003A1B9A">
        <w:rPr>
          <w:rFonts w:ascii="Calibri" w:eastAsia="Times New Roman" w:hAnsi="Calibri"/>
          <w:sz w:val="20"/>
          <w:szCs w:val="20"/>
          <w:lang w:eastAsia="cs-CZ"/>
        </w:rPr>
        <w:t>a</w:t>
      </w:r>
      <w:r w:rsidR="00416B20">
        <w:rPr>
          <w:rFonts w:ascii="Calibri" w:eastAsia="Times New Roman" w:hAnsi="Calibri"/>
          <w:sz w:val="20"/>
          <w:szCs w:val="20"/>
          <w:lang w:eastAsia="cs-CZ"/>
        </w:rPr>
        <w:t>nglické</w:t>
      </w:r>
      <w:r>
        <w:rPr>
          <w:rFonts w:ascii="Calibri" w:eastAsia="Times New Roman" w:hAnsi="Calibri"/>
          <w:sz w:val="20"/>
          <w:szCs w:val="20"/>
          <w:lang w:eastAsia="cs-CZ"/>
        </w:rPr>
        <w:t xml:space="preserve">, </w:t>
      </w:r>
      <w:r w:rsidR="003A1B9A">
        <w:rPr>
          <w:rFonts w:ascii="Calibri" w:eastAsia="Times New Roman" w:hAnsi="Calibri"/>
          <w:sz w:val="20"/>
          <w:szCs w:val="20"/>
          <w:lang w:eastAsia="cs-CZ"/>
        </w:rPr>
        <w:t>francouzské</w:t>
      </w:r>
      <w:r>
        <w:rPr>
          <w:rFonts w:ascii="Calibri" w:eastAsia="Times New Roman" w:hAnsi="Calibri"/>
          <w:sz w:val="20"/>
          <w:szCs w:val="20"/>
          <w:lang w:eastAsia="cs-CZ"/>
        </w:rPr>
        <w:t xml:space="preserve"> </w:t>
      </w:r>
      <w:r w:rsidRPr="003A1B9A">
        <w:rPr>
          <w:rFonts w:ascii="Calibri" w:eastAsia="Times New Roman" w:hAnsi="Calibri"/>
          <w:sz w:val="20"/>
          <w:szCs w:val="20"/>
          <w:lang w:eastAsia="cs-CZ"/>
        </w:rPr>
        <w:t xml:space="preserve">a </w:t>
      </w:r>
      <w:r w:rsidR="00416B20">
        <w:rPr>
          <w:rFonts w:ascii="Calibri" w:eastAsia="Times New Roman" w:hAnsi="Calibri"/>
          <w:sz w:val="20"/>
          <w:szCs w:val="20"/>
          <w:lang w:eastAsia="cs-CZ"/>
        </w:rPr>
        <w:t>belgické</w:t>
      </w:r>
      <w:r w:rsidR="00416B20" w:rsidRPr="003A1B9A">
        <w:rPr>
          <w:rFonts w:ascii="Calibri" w:eastAsia="Times New Roman" w:hAnsi="Calibri"/>
          <w:sz w:val="20"/>
          <w:szCs w:val="20"/>
          <w:lang w:eastAsia="cs-CZ"/>
        </w:rPr>
        <w:t xml:space="preserve"> </w:t>
      </w:r>
      <w:r w:rsidR="00416B20">
        <w:rPr>
          <w:rFonts w:ascii="Calibri" w:eastAsia="Times New Roman" w:hAnsi="Calibri"/>
          <w:sz w:val="20"/>
          <w:szCs w:val="20"/>
          <w:lang w:eastAsia="cs-CZ"/>
        </w:rPr>
        <w:t>l</w:t>
      </w:r>
      <w:r>
        <w:rPr>
          <w:rFonts w:ascii="Calibri" w:eastAsia="Times New Roman" w:hAnsi="Calibri"/>
          <w:sz w:val="20"/>
          <w:szCs w:val="20"/>
          <w:lang w:eastAsia="cs-CZ"/>
        </w:rPr>
        <w:t>iteratury představí</w:t>
      </w:r>
      <w:r w:rsidRPr="003B5C13">
        <w:rPr>
          <w:rFonts w:ascii="Calibri" w:eastAsia="Times New Roman" w:hAnsi="Calibri"/>
          <w:sz w:val="20"/>
          <w:szCs w:val="20"/>
          <w:lang w:eastAsia="cs-CZ"/>
        </w:rPr>
        <w:t xml:space="preserve"> herci Jihočeského divadla Věra Hlaváčková, Jaroslava Červenková, Jiří Dvořák a moderátor Č</w:t>
      </w:r>
      <w:r>
        <w:rPr>
          <w:rFonts w:ascii="Calibri" w:eastAsia="Times New Roman" w:hAnsi="Calibri"/>
          <w:sz w:val="20"/>
          <w:szCs w:val="20"/>
          <w:lang w:eastAsia="cs-CZ"/>
        </w:rPr>
        <w:t xml:space="preserve">eského rozhlasu ČB </w:t>
      </w:r>
      <w:r w:rsidR="003A1B9A">
        <w:rPr>
          <w:rFonts w:ascii="Calibri" w:eastAsia="Times New Roman" w:hAnsi="Calibri"/>
          <w:sz w:val="20"/>
          <w:szCs w:val="20"/>
          <w:lang w:eastAsia="cs-CZ"/>
        </w:rPr>
        <w:t>Martin Hlaváček</w:t>
      </w:r>
      <w:r w:rsidRPr="003B5C13">
        <w:rPr>
          <w:rFonts w:ascii="Calibri" w:eastAsia="Times New Roman" w:hAnsi="Calibri"/>
          <w:sz w:val="20"/>
          <w:szCs w:val="20"/>
          <w:lang w:eastAsia="cs-CZ"/>
        </w:rPr>
        <w:t>.</w:t>
      </w:r>
      <w:r w:rsidR="003A1B9A">
        <w:rPr>
          <w:rFonts w:ascii="Calibri" w:eastAsia="Times New Roman" w:hAnsi="Calibri"/>
          <w:sz w:val="20"/>
          <w:szCs w:val="20"/>
          <w:lang w:eastAsia="cs-CZ"/>
        </w:rPr>
        <w:t xml:space="preserve"> </w:t>
      </w:r>
      <w:r w:rsidRPr="000B7FD0">
        <w:rPr>
          <w:rFonts w:ascii="Calibri" w:eastAsia="Times New Roman" w:hAnsi="Calibri"/>
          <w:sz w:val="20"/>
          <w:szCs w:val="20"/>
          <w:lang w:eastAsia="cs-CZ"/>
        </w:rPr>
        <w:t>Místa čtení jsou situována blízko sebe, aby je návštěvníci akce stihli za večer všechna navštívit.</w:t>
      </w:r>
      <w:r w:rsidRPr="000B7FD0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765566" w:rsidRPr="000B7FD0">
        <w:rPr>
          <w:sz w:val="20"/>
          <w:szCs w:val="20"/>
        </w:rPr>
        <w:t xml:space="preserve">Noc literatury se koná každý rok </w:t>
      </w:r>
      <w:r w:rsidR="00765566" w:rsidRPr="000B7FD0">
        <w:rPr>
          <w:noProof/>
          <w:sz w:val="20"/>
          <w:szCs w:val="20"/>
        </w:rPr>
        <w:t>vždy v předvečer zahájení největšího knižního festivalu v zemi - Světa knihy.</w:t>
      </w:r>
    </w:p>
    <w:p w:rsidR="00765566" w:rsidRDefault="00765566" w:rsidP="003C4306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</w:p>
    <w:p w:rsidR="003C4306" w:rsidRDefault="00416B20" w:rsidP="003C4306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  <w:r w:rsidRPr="00416B20">
        <w:rPr>
          <w:rFonts w:ascii="Calibri" w:eastAsia="Times New Roman" w:hAnsi="Calibri"/>
          <w:sz w:val="20"/>
          <w:szCs w:val="20"/>
          <w:lang w:eastAsia="cs-CZ"/>
        </w:rPr>
        <w:t>Projekt organizují Česká centra od roku 2006. Před šesti lety se k němu připojil také Svaz knihovníků a</w:t>
      </w:r>
      <w:r w:rsidR="00765566">
        <w:rPr>
          <w:rFonts w:ascii="Calibri" w:eastAsia="Times New Roman" w:hAnsi="Calibri"/>
          <w:sz w:val="20"/>
          <w:szCs w:val="20"/>
          <w:lang w:eastAsia="cs-CZ"/>
        </w:rPr>
        <w:t> </w:t>
      </w:r>
      <w:r w:rsidRPr="00416B20">
        <w:rPr>
          <w:rFonts w:ascii="Calibri" w:eastAsia="Times New Roman" w:hAnsi="Calibri"/>
          <w:sz w:val="20"/>
          <w:szCs w:val="20"/>
          <w:lang w:eastAsia="cs-CZ"/>
        </w:rPr>
        <w:t>informačních pracovníků (SKIP) a v roce 2013 se kromě Prahy četlo poprvé i v dalších městech Česka. Letos se mohou Noci literatury zúčastnit lidé ve více než 50 městech České republiky a ve více než 30 městech v dalších zemích.</w:t>
      </w:r>
      <w:r w:rsidR="00765566">
        <w:rPr>
          <w:rFonts w:ascii="Calibri" w:eastAsia="Times New Roman" w:hAnsi="Calibri"/>
          <w:sz w:val="20"/>
          <w:szCs w:val="20"/>
          <w:lang w:eastAsia="cs-CZ"/>
        </w:rPr>
        <w:t xml:space="preserve"> </w:t>
      </w:r>
      <w:r w:rsidR="003C4306" w:rsidRPr="000B7FD0">
        <w:rPr>
          <w:rFonts w:ascii="Calibri" w:eastAsia="Times New Roman" w:hAnsi="Calibri"/>
          <w:sz w:val="20"/>
          <w:szCs w:val="20"/>
          <w:lang w:eastAsia="cs-CZ"/>
        </w:rPr>
        <w:t xml:space="preserve">Akci </w:t>
      </w:r>
      <w:r w:rsidR="00765566">
        <w:rPr>
          <w:rFonts w:ascii="Calibri" w:eastAsia="Times New Roman" w:hAnsi="Calibri"/>
          <w:sz w:val="20"/>
          <w:szCs w:val="20"/>
          <w:lang w:eastAsia="cs-CZ"/>
        </w:rPr>
        <w:t xml:space="preserve">v Českých Budějovicích </w:t>
      </w:r>
      <w:r w:rsidR="003C4306" w:rsidRPr="000B7FD0">
        <w:rPr>
          <w:rFonts w:ascii="Calibri" w:eastAsia="Times New Roman" w:hAnsi="Calibri"/>
          <w:sz w:val="20"/>
          <w:szCs w:val="20"/>
          <w:lang w:eastAsia="cs-CZ"/>
        </w:rPr>
        <w:t>pořádá Jihočeská vědecká knihovna</w:t>
      </w:r>
      <w:r w:rsidR="00765566">
        <w:rPr>
          <w:rFonts w:ascii="Calibri" w:eastAsia="Times New Roman" w:hAnsi="Calibri"/>
          <w:sz w:val="20"/>
          <w:szCs w:val="20"/>
          <w:lang w:eastAsia="cs-CZ"/>
        </w:rPr>
        <w:t>.</w:t>
      </w:r>
      <w:r w:rsidR="003C4306">
        <w:rPr>
          <w:rFonts w:ascii="Calibri" w:eastAsia="Times New Roman" w:hAnsi="Calibri"/>
          <w:sz w:val="20"/>
          <w:szCs w:val="20"/>
          <w:lang w:eastAsia="cs-CZ"/>
        </w:rPr>
        <w:t xml:space="preserve"> </w:t>
      </w:r>
    </w:p>
    <w:p w:rsidR="00416B20" w:rsidRDefault="00416B20" w:rsidP="00416B2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65566" w:rsidRPr="00765566" w:rsidRDefault="00765566" w:rsidP="00416B20">
      <w:pPr>
        <w:autoSpaceDE w:val="0"/>
        <w:autoSpaceDN w:val="0"/>
        <w:adjustRightInd w:val="0"/>
        <w:rPr>
          <w:b/>
          <w:sz w:val="20"/>
          <w:szCs w:val="20"/>
        </w:rPr>
      </w:pPr>
      <w:r w:rsidRPr="00765566">
        <w:rPr>
          <w:b/>
          <w:sz w:val="20"/>
          <w:szCs w:val="20"/>
        </w:rPr>
        <w:t>Knihy, které se budou letos číst.</w:t>
      </w:r>
    </w:p>
    <w:p w:rsidR="00416B20" w:rsidRPr="00765566" w:rsidRDefault="00416B20" w:rsidP="00416B20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765566">
        <w:rPr>
          <w:sz w:val="20"/>
          <w:szCs w:val="20"/>
          <w:u w:val="single"/>
        </w:rPr>
        <w:t>Kniha: Osm hor</w:t>
      </w:r>
      <w:r w:rsidRPr="00765566">
        <w:rPr>
          <w:sz w:val="20"/>
          <w:szCs w:val="20"/>
          <w:u w:val="single"/>
        </w:rPr>
        <w:t>/</w:t>
      </w:r>
      <w:r w:rsidRPr="00765566">
        <w:rPr>
          <w:rFonts w:ascii="Calibri" w:hAnsi="Calibri"/>
          <w:sz w:val="28"/>
          <w:szCs w:val="28"/>
          <w:u w:val="single"/>
        </w:rPr>
        <w:t xml:space="preserve"> </w:t>
      </w:r>
      <w:r w:rsidRPr="00765566">
        <w:rPr>
          <w:sz w:val="20"/>
          <w:szCs w:val="20"/>
          <w:u w:val="single"/>
        </w:rPr>
        <w:t xml:space="preserve">Paolo </w:t>
      </w:r>
      <w:proofErr w:type="spellStart"/>
      <w:r w:rsidRPr="00765566">
        <w:rPr>
          <w:sz w:val="20"/>
          <w:szCs w:val="20"/>
          <w:u w:val="single"/>
        </w:rPr>
        <w:t>Cognetti</w:t>
      </w:r>
      <w:proofErr w:type="spellEnd"/>
      <w:r w:rsidRPr="00765566">
        <w:rPr>
          <w:sz w:val="20"/>
          <w:szCs w:val="20"/>
          <w:u w:val="single"/>
        </w:rPr>
        <w:t>/Itálie</w:t>
      </w:r>
    </w:p>
    <w:p w:rsidR="00416B20" w:rsidRPr="00765566" w:rsidRDefault="00416B20" w:rsidP="00416B20">
      <w:pPr>
        <w:autoSpaceDE w:val="0"/>
        <w:autoSpaceDN w:val="0"/>
        <w:adjustRightInd w:val="0"/>
        <w:rPr>
          <w:sz w:val="20"/>
          <w:szCs w:val="20"/>
        </w:rPr>
      </w:pPr>
      <w:r w:rsidRPr="00765566">
        <w:rPr>
          <w:sz w:val="20"/>
          <w:szCs w:val="20"/>
        </w:rPr>
        <w:t xml:space="preserve">Ať už je osud cokoli, přebývá v horách, které máme nad hlavou. Pro protagonisty románu Osm hor platí tohle tvrzení beze zbytku. </w:t>
      </w:r>
    </w:p>
    <w:p w:rsidR="00416B20" w:rsidRPr="00765566" w:rsidRDefault="00416B20" w:rsidP="00416B20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765566">
        <w:rPr>
          <w:sz w:val="20"/>
          <w:szCs w:val="20"/>
          <w:u w:val="single"/>
        </w:rPr>
        <w:t>Kniha: Potíže s empatií/</w:t>
      </w:r>
      <w:r w:rsidRPr="00765566">
        <w:rPr>
          <w:rFonts w:ascii="Calibri" w:hAnsi="Calibri"/>
          <w:sz w:val="28"/>
          <w:szCs w:val="28"/>
          <w:u w:val="single"/>
        </w:rPr>
        <w:t xml:space="preserve"> </w:t>
      </w:r>
      <w:proofErr w:type="spellStart"/>
      <w:r w:rsidRPr="00765566">
        <w:rPr>
          <w:sz w:val="20"/>
          <w:szCs w:val="20"/>
          <w:u w:val="single"/>
        </w:rPr>
        <w:t>Gavin</w:t>
      </w:r>
      <w:proofErr w:type="spellEnd"/>
      <w:r w:rsidRPr="00765566">
        <w:rPr>
          <w:sz w:val="20"/>
          <w:szCs w:val="20"/>
          <w:u w:val="single"/>
        </w:rPr>
        <w:t xml:space="preserve"> </w:t>
      </w:r>
      <w:proofErr w:type="spellStart"/>
      <w:r w:rsidRPr="00765566">
        <w:rPr>
          <w:sz w:val="20"/>
          <w:szCs w:val="20"/>
          <w:u w:val="single"/>
        </w:rPr>
        <w:t>Extence</w:t>
      </w:r>
      <w:proofErr w:type="spellEnd"/>
      <w:r w:rsidRPr="00765566">
        <w:rPr>
          <w:sz w:val="20"/>
          <w:szCs w:val="20"/>
          <w:u w:val="single"/>
        </w:rPr>
        <w:t>/Anglie</w:t>
      </w:r>
    </w:p>
    <w:p w:rsidR="00416B20" w:rsidRPr="00765566" w:rsidRDefault="00416B20" w:rsidP="00416B20">
      <w:pPr>
        <w:autoSpaceDE w:val="0"/>
        <w:autoSpaceDN w:val="0"/>
        <w:adjustRightInd w:val="0"/>
        <w:rPr>
          <w:sz w:val="20"/>
          <w:szCs w:val="20"/>
        </w:rPr>
      </w:pPr>
      <w:r w:rsidRPr="00765566">
        <w:rPr>
          <w:sz w:val="20"/>
          <w:szCs w:val="20"/>
        </w:rPr>
        <w:t xml:space="preserve">Ve světě vysokých financí a dravých obchodů, ve kterém se Gabriel </w:t>
      </w:r>
      <w:proofErr w:type="spellStart"/>
      <w:r w:rsidRPr="00765566">
        <w:rPr>
          <w:sz w:val="20"/>
          <w:szCs w:val="20"/>
        </w:rPr>
        <w:t>Vaughn</w:t>
      </w:r>
      <w:proofErr w:type="spellEnd"/>
      <w:r w:rsidRPr="00765566">
        <w:rPr>
          <w:sz w:val="20"/>
          <w:szCs w:val="20"/>
        </w:rPr>
        <w:t xml:space="preserve"> vyšplhal téměř na samý vrchol, platí jediné: právo silnějšího. Když tedy dvaatřicetiletý manažer zjistí, že má nevyléčitelný nádor na mozku a zbývá mu šest měsíců života, rozhodne se nedat na sobě co nejdéle nic znát. Jenže nemoc na to má jiný názor a Gabriel ke své hrůze zjišťuje, že začíná přemýšlet o pocitech jiných lidí – kolegů, sekretářek, svého otce…</w:t>
      </w:r>
    </w:p>
    <w:p w:rsidR="00416B20" w:rsidRPr="00765566" w:rsidRDefault="00416B20" w:rsidP="00416B2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765566">
        <w:rPr>
          <w:sz w:val="20"/>
          <w:szCs w:val="20"/>
          <w:u w:val="single"/>
        </w:rPr>
        <w:t xml:space="preserve">Kniha: Záhada </w:t>
      </w:r>
      <w:proofErr w:type="spellStart"/>
      <w:r w:rsidRPr="00765566">
        <w:rPr>
          <w:sz w:val="20"/>
          <w:szCs w:val="20"/>
          <w:u w:val="single"/>
        </w:rPr>
        <w:t>Henriho</w:t>
      </w:r>
      <w:proofErr w:type="spellEnd"/>
      <w:r w:rsidRPr="00765566">
        <w:rPr>
          <w:sz w:val="20"/>
          <w:szCs w:val="20"/>
          <w:u w:val="single"/>
        </w:rPr>
        <w:t xml:space="preserve"> Picka/</w:t>
      </w:r>
      <w:r w:rsidRPr="00765566">
        <w:rPr>
          <w:u w:val="single"/>
        </w:rPr>
        <w:t xml:space="preserve"> </w:t>
      </w:r>
      <w:r w:rsidRPr="00765566">
        <w:rPr>
          <w:sz w:val="20"/>
          <w:szCs w:val="20"/>
          <w:u w:val="single"/>
        </w:rPr>
        <w:t xml:space="preserve">David </w:t>
      </w:r>
      <w:proofErr w:type="spellStart"/>
      <w:r w:rsidRPr="00765566">
        <w:rPr>
          <w:sz w:val="20"/>
          <w:szCs w:val="20"/>
          <w:u w:val="single"/>
        </w:rPr>
        <w:t>Foenkinos</w:t>
      </w:r>
      <w:proofErr w:type="spellEnd"/>
      <w:r w:rsidRPr="00765566">
        <w:rPr>
          <w:sz w:val="20"/>
          <w:szCs w:val="20"/>
          <w:u w:val="single"/>
        </w:rPr>
        <w:t>/Francie</w:t>
      </w:r>
      <w:r w:rsidRPr="00765566">
        <w:rPr>
          <w:sz w:val="20"/>
          <w:szCs w:val="20"/>
          <w:u w:val="single"/>
        </w:rPr>
        <w:br/>
      </w:r>
      <w:proofErr w:type="spellStart"/>
      <w:r w:rsidRPr="00765566">
        <w:rPr>
          <w:sz w:val="20"/>
          <w:szCs w:val="20"/>
        </w:rPr>
        <w:t>Crozon</w:t>
      </w:r>
      <w:proofErr w:type="spellEnd"/>
      <w:r w:rsidRPr="00765566">
        <w:rPr>
          <w:sz w:val="20"/>
          <w:szCs w:val="20"/>
        </w:rPr>
        <w:t xml:space="preserve"> je městečko na západě Bretaně – právě tam místní knihovník, samotář a podivín, inspirovaný Richardem </w:t>
      </w:r>
      <w:proofErr w:type="spellStart"/>
      <w:r w:rsidRPr="00765566">
        <w:rPr>
          <w:sz w:val="20"/>
          <w:szCs w:val="20"/>
        </w:rPr>
        <w:t>Brautiganem</w:t>
      </w:r>
      <w:proofErr w:type="spellEnd"/>
      <w:r w:rsidRPr="00765566">
        <w:rPr>
          <w:sz w:val="20"/>
          <w:szCs w:val="20"/>
        </w:rPr>
        <w:t xml:space="preserve">, založí knihovnu odmítnutých rukopisů. A knihovna se zdárně plní. O několik let později zde mladá nakladatelská redaktorka objeví literární skvost napsaný jistým </w:t>
      </w:r>
      <w:proofErr w:type="spellStart"/>
      <w:r w:rsidRPr="00765566">
        <w:rPr>
          <w:sz w:val="20"/>
          <w:szCs w:val="20"/>
        </w:rPr>
        <w:t>Henrim</w:t>
      </w:r>
      <w:proofErr w:type="spellEnd"/>
      <w:r w:rsidRPr="00765566">
        <w:rPr>
          <w:sz w:val="20"/>
          <w:szCs w:val="20"/>
        </w:rPr>
        <w:t xml:space="preserve"> Pickem, místním </w:t>
      </w:r>
      <w:proofErr w:type="spellStart"/>
      <w:r w:rsidRPr="00765566">
        <w:rPr>
          <w:sz w:val="20"/>
          <w:szCs w:val="20"/>
        </w:rPr>
        <w:t>pizzařem</w:t>
      </w:r>
      <w:proofErr w:type="spellEnd"/>
      <w:r w:rsidRPr="00765566">
        <w:rPr>
          <w:sz w:val="20"/>
          <w:szCs w:val="20"/>
        </w:rPr>
        <w:t xml:space="preserve">, jenž je už pár let po smrti … </w:t>
      </w:r>
    </w:p>
    <w:p w:rsidR="00416B20" w:rsidRPr="00765566" w:rsidRDefault="00416B20" w:rsidP="00416B20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765566">
        <w:rPr>
          <w:sz w:val="20"/>
          <w:szCs w:val="20"/>
          <w:u w:val="single"/>
        </w:rPr>
        <w:t>Kniha: Davidův dům/</w:t>
      </w:r>
      <w:r w:rsidRPr="00765566">
        <w:rPr>
          <w:sz w:val="28"/>
          <w:szCs w:val="28"/>
          <w:u w:val="single"/>
        </w:rPr>
        <w:t xml:space="preserve"> </w:t>
      </w:r>
      <w:r w:rsidRPr="00765566">
        <w:rPr>
          <w:sz w:val="20"/>
          <w:szCs w:val="20"/>
          <w:u w:val="single"/>
        </w:rPr>
        <w:t>Michel Lambert/Belgie</w:t>
      </w:r>
    </w:p>
    <w:p w:rsidR="00416B20" w:rsidRPr="00765566" w:rsidRDefault="00416B20" w:rsidP="00416B20">
      <w:pPr>
        <w:autoSpaceDE w:val="0"/>
        <w:autoSpaceDN w:val="0"/>
        <w:adjustRightInd w:val="0"/>
        <w:rPr>
          <w:sz w:val="20"/>
          <w:szCs w:val="20"/>
        </w:rPr>
      </w:pPr>
      <w:r w:rsidRPr="00765566">
        <w:rPr>
          <w:sz w:val="20"/>
          <w:szCs w:val="20"/>
        </w:rPr>
        <w:t xml:space="preserve">Jednoho deštivého rána v Bruselu se seznámí </w:t>
      </w:r>
      <w:proofErr w:type="spellStart"/>
      <w:r w:rsidRPr="00765566">
        <w:rPr>
          <w:sz w:val="20"/>
          <w:szCs w:val="20"/>
        </w:rPr>
        <w:t>Martial</w:t>
      </w:r>
      <w:proofErr w:type="spellEnd"/>
      <w:r w:rsidRPr="00765566">
        <w:rPr>
          <w:sz w:val="20"/>
          <w:szCs w:val="20"/>
        </w:rPr>
        <w:t xml:space="preserve">, který má potíže s prodejem svých obrazů a vede ateliér malby na Akademii, s jednou zoufalou mladou ženou a pomůže jí znovu nalézt radost ze života. Že by počátek milostného příběhu? </w:t>
      </w:r>
    </w:p>
    <w:p w:rsidR="00416B20" w:rsidRDefault="00416B20"/>
    <w:p w:rsidR="00DF03E6" w:rsidRDefault="00DF03E6" w:rsidP="00DF03E6">
      <w:pPr>
        <w:rPr>
          <w:b/>
        </w:rPr>
      </w:pPr>
    </w:p>
    <w:p w:rsidR="00DF03E6" w:rsidRDefault="00DF03E6" w:rsidP="00DF03E6">
      <w:pPr>
        <w:rPr>
          <w:b/>
        </w:rPr>
      </w:pPr>
    </w:p>
    <w:p w:rsidR="00DF03E6" w:rsidRPr="000C06CE" w:rsidRDefault="00DF03E6" w:rsidP="00DF03E6">
      <w:pPr>
        <w:rPr>
          <w:b/>
        </w:rPr>
      </w:pPr>
      <w:bookmarkStart w:id="0" w:name="_GoBack"/>
      <w:bookmarkEnd w:id="0"/>
      <w:r w:rsidRPr="000C06CE">
        <w:rPr>
          <w:b/>
        </w:rPr>
        <w:t>Mgr. Petra Mašínová</w:t>
      </w:r>
    </w:p>
    <w:p w:rsidR="00DF03E6" w:rsidRDefault="00DF03E6" w:rsidP="00DF03E6">
      <w:r>
        <w:t>projektová pracovnice</w:t>
      </w:r>
    </w:p>
    <w:p w:rsidR="00DF03E6" w:rsidRPr="000C06CE" w:rsidRDefault="00DF03E6" w:rsidP="00DF03E6">
      <w:r w:rsidRPr="000C06CE">
        <w:t>Jihočeská vědecká knihovna</w:t>
      </w:r>
    </w:p>
    <w:p w:rsidR="00DF03E6" w:rsidRPr="000C06CE" w:rsidRDefault="00DF03E6" w:rsidP="00DF03E6">
      <w:r w:rsidRPr="000C06CE">
        <w:t>Lidická 1</w:t>
      </w:r>
      <w:r>
        <w:t xml:space="preserve">, </w:t>
      </w:r>
      <w:r w:rsidRPr="000C06CE">
        <w:t>370 01 České Budějovice</w:t>
      </w:r>
    </w:p>
    <w:p w:rsidR="00DF03E6" w:rsidRPr="000C06CE" w:rsidRDefault="00DF03E6" w:rsidP="00DF03E6"/>
    <w:p w:rsidR="00DF03E6" w:rsidRPr="000C06CE" w:rsidRDefault="00DF03E6" w:rsidP="00DF03E6">
      <w:r w:rsidRPr="000C06CE">
        <w:t>tel: 386 111 233, 602 540 320</w:t>
      </w:r>
    </w:p>
    <w:p w:rsidR="00DF03E6" w:rsidRPr="000C06CE" w:rsidRDefault="00DF03E6" w:rsidP="00DF03E6">
      <w:r w:rsidRPr="000C06CE">
        <w:t>e-mail: masinova@cbvk.cz</w:t>
      </w:r>
    </w:p>
    <w:p w:rsidR="00DF03E6" w:rsidRDefault="00DF03E6" w:rsidP="00DF03E6">
      <w:pPr>
        <w:rPr>
          <w:rFonts w:eastAsia="Times New Roman" w:cs="Courier New"/>
          <w:sz w:val="20"/>
          <w:szCs w:val="20"/>
          <w:lang w:eastAsia="cs-CZ"/>
        </w:rPr>
      </w:pPr>
    </w:p>
    <w:p w:rsidR="00DF03E6" w:rsidRDefault="00DF03E6"/>
    <w:sectPr w:rsidR="00DF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06"/>
    <w:rsid w:val="002E6FEF"/>
    <w:rsid w:val="003A1B9A"/>
    <w:rsid w:val="003C4306"/>
    <w:rsid w:val="00416B20"/>
    <w:rsid w:val="00765566"/>
    <w:rsid w:val="00905B6E"/>
    <w:rsid w:val="00D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06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06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3</cp:revision>
  <dcterms:created xsi:type="dcterms:W3CDTF">2018-05-03T08:42:00Z</dcterms:created>
  <dcterms:modified xsi:type="dcterms:W3CDTF">2018-05-03T09:32:00Z</dcterms:modified>
</cp:coreProperties>
</file>