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FD" w:rsidRDefault="00BD07A3" w:rsidP="00060FFD">
      <w:pPr>
        <w:rPr>
          <w:b/>
        </w:rPr>
      </w:pPr>
      <w:r w:rsidRPr="00AD72CC"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A810E6" wp14:editId="199D00BA">
            <wp:simplePos x="0" y="0"/>
            <wp:positionH relativeFrom="margin">
              <wp:posOffset>4710430</wp:posOffset>
            </wp:positionH>
            <wp:positionV relativeFrom="margin">
              <wp:posOffset>-244475</wp:posOffset>
            </wp:positionV>
            <wp:extent cx="5905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0903" y="21442"/>
                <wp:lineTo x="2090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FFD" w:rsidRPr="00C20CE0" w:rsidRDefault="00060FFD" w:rsidP="00060FFD">
      <w:pPr>
        <w:rPr>
          <w:rFonts w:eastAsia="Times New Roman"/>
          <w:color w:val="000000"/>
          <w:sz w:val="20"/>
          <w:szCs w:val="20"/>
          <w:lang w:eastAsia="cs-CZ"/>
        </w:rPr>
      </w:pPr>
      <w:r w:rsidRPr="00C20CE0">
        <w:rPr>
          <w:b/>
        </w:rPr>
        <w:t>Tisková zpráva</w:t>
      </w:r>
    </w:p>
    <w:p w:rsidR="00060FFD" w:rsidRPr="00C20CE0" w:rsidRDefault="00060FFD" w:rsidP="00060FFD">
      <w:pPr>
        <w:rPr>
          <w:rFonts w:eastAsia="Times New Roman"/>
          <w:color w:val="000000"/>
          <w:sz w:val="20"/>
          <w:szCs w:val="20"/>
          <w:lang w:eastAsia="cs-CZ"/>
        </w:rPr>
      </w:pPr>
      <w:r>
        <w:t>1</w:t>
      </w:r>
      <w:r>
        <w:t>8</w:t>
      </w:r>
      <w:r w:rsidRPr="00C20CE0">
        <w:t>. 6. 201</w:t>
      </w:r>
      <w:r>
        <w:t>9</w:t>
      </w:r>
      <w:r w:rsidRPr="00C20CE0">
        <w:t>, České Budějovice</w:t>
      </w:r>
    </w:p>
    <w:p w:rsidR="00060FFD" w:rsidRDefault="00060FFD" w:rsidP="00060FFD">
      <w:pPr>
        <w:spacing w:after="0" w:line="240" w:lineRule="auto"/>
        <w:jc w:val="both"/>
        <w:rPr>
          <w:rFonts w:eastAsia="Times New Roman" w:cs="Helvetica"/>
          <w:b/>
          <w:lang w:eastAsia="cs-CZ"/>
        </w:rPr>
      </w:pPr>
    </w:p>
    <w:p w:rsidR="00BD07A3" w:rsidRDefault="00BD07A3">
      <w:pPr>
        <w:rPr>
          <w:b/>
        </w:rPr>
      </w:pPr>
    </w:p>
    <w:p w:rsidR="00F92E29" w:rsidRDefault="00060FFD">
      <w:pPr>
        <w:rPr>
          <w:b/>
        </w:rPr>
      </w:pPr>
      <w:bookmarkStart w:id="0" w:name="_GoBack"/>
      <w:r w:rsidRPr="00BD07A3">
        <w:rPr>
          <w:b/>
        </w:rPr>
        <w:t>Č</w:t>
      </w:r>
      <w:r w:rsidRPr="00BD07A3">
        <w:rPr>
          <w:b/>
          <w:sz w:val="24"/>
          <w:szCs w:val="24"/>
        </w:rPr>
        <w:t>tení nebolí – festival v budějovické knihovně o tom všechny přesv</w:t>
      </w:r>
      <w:r w:rsidR="00BD07A3" w:rsidRPr="00BD07A3">
        <w:rPr>
          <w:b/>
          <w:sz w:val="24"/>
          <w:szCs w:val="24"/>
        </w:rPr>
        <w:t>ě</w:t>
      </w:r>
      <w:r w:rsidRPr="00BD07A3">
        <w:rPr>
          <w:b/>
          <w:sz w:val="24"/>
          <w:szCs w:val="24"/>
        </w:rPr>
        <w:t xml:space="preserve">dčí </w:t>
      </w:r>
    </w:p>
    <w:p w:rsidR="00BD07A3" w:rsidRPr="00BD07A3" w:rsidRDefault="00BD07A3" w:rsidP="00C95288">
      <w:pPr>
        <w:spacing w:after="0" w:line="240" w:lineRule="auto"/>
        <w:jc w:val="both"/>
        <w:rPr>
          <w:b/>
        </w:rPr>
      </w:pPr>
      <w:r w:rsidRPr="00BD07A3">
        <w:rPr>
          <w:b/>
        </w:rPr>
        <w:t>Že má čtení mnoho podob a vůbec nebolí</w:t>
      </w:r>
      <w:r>
        <w:rPr>
          <w:b/>
        </w:rPr>
        <w:t>,</w:t>
      </w:r>
      <w:r w:rsidRPr="00BD07A3">
        <w:rPr>
          <w:b/>
        </w:rPr>
        <w:t xml:space="preserve"> se budou moci přesvědčit návštěvníci dvoudenního </w:t>
      </w:r>
      <w:r w:rsidRPr="00BD07A3">
        <w:rPr>
          <w:b/>
        </w:rPr>
        <w:t>Festivalu dětských knih, časopisů a her, který</w:t>
      </w:r>
      <w:r w:rsidRPr="00BD07A3">
        <w:rPr>
          <w:b/>
        </w:rPr>
        <w:t xml:space="preserve"> začne ve čtvrtek 20. 6. v budějovické knihovně Na Sadech. </w:t>
      </w:r>
      <w:r>
        <w:rPr>
          <w:b/>
        </w:rPr>
        <w:t>Připraveny jsou č</w:t>
      </w:r>
      <w:r w:rsidRPr="00117216">
        <w:rPr>
          <w:b/>
        </w:rPr>
        <w:t>tenářské workshopy, besedy se spisovatel</w:t>
      </w:r>
      <w:r>
        <w:rPr>
          <w:b/>
        </w:rPr>
        <w:t>kami</w:t>
      </w:r>
      <w:r>
        <w:rPr>
          <w:b/>
        </w:rPr>
        <w:t xml:space="preserve"> dětských knih, </w:t>
      </w:r>
      <w:r w:rsidR="002910F0">
        <w:rPr>
          <w:b/>
        </w:rPr>
        <w:t>knižní piknik</w:t>
      </w:r>
      <w:r w:rsidRPr="00117216">
        <w:rPr>
          <w:b/>
        </w:rPr>
        <w:t xml:space="preserve">, </w:t>
      </w:r>
      <w:r>
        <w:rPr>
          <w:b/>
        </w:rPr>
        <w:t xml:space="preserve">provoz knihařské dílny </w:t>
      </w:r>
      <w:r>
        <w:rPr>
          <w:b/>
        </w:rPr>
        <w:t>a řada zábavných</w:t>
      </w:r>
      <w:r>
        <w:rPr>
          <w:b/>
        </w:rPr>
        <w:t xml:space="preserve"> </w:t>
      </w:r>
      <w:r w:rsidR="00A154A8">
        <w:rPr>
          <w:b/>
        </w:rPr>
        <w:t>stanovišť</w:t>
      </w:r>
      <w:r>
        <w:rPr>
          <w:b/>
        </w:rPr>
        <w:t xml:space="preserve">. </w:t>
      </w:r>
      <w:r w:rsidR="00A154A8" w:rsidRPr="0023687B">
        <w:rPr>
          <w:b/>
        </w:rPr>
        <w:t>S knihami se zkrátka dají dělat divy!</w:t>
      </w:r>
      <w:r w:rsidR="00A154A8">
        <w:rPr>
          <w:b/>
        </w:rPr>
        <w:t xml:space="preserve"> </w:t>
      </w:r>
      <w:r>
        <w:rPr>
          <w:b/>
        </w:rPr>
        <w:t xml:space="preserve">Slavnostní zahájení proběhne ve čtvrtek v 8:30. </w:t>
      </w:r>
    </w:p>
    <w:bookmarkEnd w:id="0"/>
    <w:p w:rsidR="00C95288" w:rsidRDefault="00C95288" w:rsidP="00C95288">
      <w:pPr>
        <w:spacing w:after="0" w:line="240" w:lineRule="auto"/>
        <w:jc w:val="both"/>
      </w:pPr>
    </w:p>
    <w:p w:rsidR="00A154A8" w:rsidRDefault="00BD07A3" w:rsidP="00C95288">
      <w:pPr>
        <w:spacing w:after="0" w:line="240" w:lineRule="auto"/>
        <w:jc w:val="both"/>
      </w:pPr>
      <w:r>
        <w:t xml:space="preserve">Dopolední program je připraven pro školy. </w:t>
      </w:r>
      <w:r w:rsidR="00A154A8">
        <w:t xml:space="preserve">Velká část je věnovaná čtenářským </w:t>
      </w:r>
      <w:proofErr w:type="spellStart"/>
      <w:r w:rsidR="00A154A8">
        <w:t>worshopům</w:t>
      </w:r>
      <w:proofErr w:type="spellEnd"/>
      <w:r w:rsidR="00A154A8">
        <w:t>. „C</w:t>
      </w:r>
      <w:r w:rsidRPr="00BD07A3">
        <w:t>hceme ukázat dětem, že čtení nebolí a má mnoho podob. Jdeme cestou zábavných čtenářských workshopů, na kterých se děti hravou formou seznámí s krásnými a novými knížkami. Děti jsou v těchto lekcích aktivně zapojovány do děje, stávají se součástí příběhu, doplňují vyprávění a užijí si i spoustu zábavy</w:t>
      </w:r>
      <w:r w:rsidR="00A154A8">
        <w:t>“, vyjmenovává ředitel knihovny Ivo Kareš. Knihovnu navštíví spisovatelka dětských knih Ester Stará a</w:t>
      </w:r>
      <w:r w:rsidR="002910F0">
        <w:t> </w:t>
      </w:r>
      <w:r w:rsidR="002910F0">
        <w:rPr>
          <w:rFonts w:ascii="Nirmala UI" w:hAnsi="Nirmala UI" w:cs="Nirmala UI"/>
        </w:rPr>
        <w:t xml:space="preserve"> </w:t>
      </w:r>
      <w:r w:rsidR="00A154A8">
        <w:t xml:space="preserve">Michaela </w:t>
      </w:r>
      <w:proofErr w:type="spellStart"/>
      <w:r w:rsidR="00A154A8">
        <w:t>Vetešková</w:t>
      </w:r>
      <w:proofErr w:type="spellEnd"/>
      <w:r w:rsidR="00A154A8">
        <w:t>. D</w:t>
      </w:r>
      <w:r w:rsidR="00A154A8" w:rsidRPr="00BD07A3">
        <w:t xml:space="preserve">ěti </w:t>
      </w:r>
      <w:r w:rsidR="00A154A8">
        <w:t xml:space="preserve">tak budou mít příležitost s nimi hovořit a na leccos se vyptat. </w:t>
      </w:r>
    </w:p>
    <w:p w:rsidR="00C95288" w:rsidRDefault="00C95288" w:rsidP="00C95288">
      <w:pPr>
        <w:spacing w:after="0" w:line="240" w:lineRule="auto"/>
        <w:jc w:val="both"/>
      </w:pPr>
    </w:p>
    <w:p w:rsidR="00A154A8" w:rsidRDefault="00A154A8" w:rsidP="00C95288">
      <w:pPr>
        <w:spacing w:after="0" w:line="240" w:lineRule="auto"/>
        <w:jc w:val="both"/>
      </w:pPr>
      <w:r>
        <w:t>Odpolední program je určen pro rodiče s</w:t>
      </w:r>
      <w:r>
        <w:t> </w:t>
      </w:r>
      <w:r>
        <w:t>dětmi</w:t>
      </w:r>
      <w:r>
        <w:t xml:space="preserve">. </w:t>
      </w:r>
      <w:r>
        <w:t>Připravena jsou odpolední divadelní představení</w:t>
      </w:r>
      <w:r>
        <w:t xml:space="preserve"> např. Víťa Marčík – Sněhurka a sedm trpaslíků, </w:t>
      </w:r>
      <w:proofErr w:type="spellStart"/>
      <w:r>
        <w:t>Fimfárum</w:t>
      </w:r>
      <w:proofErr w:type="spellEnd"/>
      <w:r>
        <w:t xml:space="preserve">, Kejklířské divadlo. V zahradě jsou přichystána </w:t>
      </w:r>
      <w:r>
        <w:t xml:space="preserve">stanoviště, na kterých se děti seznámí s nejrůznějšími knihovnickými dovednostmi. </w:t>
      </w:r>
      <w:r w:rsidRPr="002E0B4C">
        <w:t xml:space="preserve">Vyzkouší si </w:t>
      </w:r>
      <w:r>
        <w:t xml:space="preserve">například, </w:t>
      </w:r>
      <w:r w:rsidRPr="002E0B4C">
        <w:t>jak se hledá ztracená kniha, jak se jezdí s knihovn</w:t>
      </w:r>
      <w:r w:rsidR="002910F0">
        <w:t>ickým vozíkem naloženým knihami.</w:t>
      </w:r>
      <w:r w:rsidRPr="002E0B4C">
        <w:t xml:space="preserve"> Nebudou chybět </w:t>
      </w:r>
      <w:r>
        <w:t>komiksy</w:t>
      </w:r>
      <w:r w:rsidRPr="002E0B4C">
        <w:t xml:space="preserve">, hra na to, co do knihovny nepatří či </w:t>
      </w:r>
      <w:proofErr w:type="spellStart"/>
      <w:r w:rsidRPr="002E0B4C">
        <w:t>fotokoutek</w:t>
      </w:r>
      <w:proofErr w:type="spellEnd"/>
      <w:r w:rsidRPr="002E0B4C">
        <w:t>, kde se s připravenými kulisami mohou děti vyfotit na své mobily a</w:t>
      </w:r>
      <w:r>
        <w:t> </w:t>
      </w:r>
      <w:r w:rsidRPr="002E0B4C">
        <w:t xml:space="preserve">poslat pozdrav kamarádům.  </w:t>
      </w:r>
      <w:r>
        <w:t xml:space="preserve"> </w:t>
      </w:r>
    </w:p>
    <w:p w:rsidR="00C95288" w:rsidRDefault="00C95288" w:rsidP="00C95288">
      <w:pPr>
        <w:spacing w:after="0" w:line="240" w:lineRule="auto"/>
        <w:jc w:val="both"/>
      </w:pPr>
    </w:p>
    <w:p w:rsidR="00A154A8" w:rsidRPr="00C95288" w:rsidRDefault="00A154A8" w:rsidP="00C95288">
      <w:pPr>
        <w:spacing w:after="0" w:line="240" w:lineRule="auto"/>
        <w:jc w:val="both"/>
      </w:pPr>
      <w:r w:rsidRPr="00C95288">
        <w:t>Po oba dva dny je nachystáno velké množství deskových her, časopisů i audioknih. Na Sadech bude knihovna otevřena do 1</w:t>
      </w:r>
      <w:r w:rsidRPr="00C95288">
        <w:t>8</w:t>
      </w:r>
      <w:r w:rsidRPr="00C95288">
        <w:t>.00 hodin. Každý nový dětský čtenář do 15 let má během festivalu možnost registrovat se zdarma.</w:t>
      </w:r>
    </w:p>
    <w:p w:rsidR="00BD07A3" w:rsidRDefault="00BD07A3">
      <w:pPr>
        <w:rPr>
          <w:b/>
        </w:rPr>
      </w:pPr>
    </w:p>
    <w:p w:rsidR="002910F0" w:rsidRDefault="002910F0" w:rsidP="002910F0">
      <w:pPr>
        <w:jc w:val="both"/>
      </w:pPr>
      <w:r>
        <w:t xml:space="preserve">Kompletní program na </w:t>
      </w:r>
      <w:hyperlink r:id="rId6" w:history="1">
        <w:r w:rsidRPr="00014409">
          <w:rPr>
            <w:rStyle w:val="Hypertextovodkaz"/>
          </w:rPr>
          <w:t>www.cbvk.cz</w:t>
        </w:r>
      </w:hyperlink>
    </w:p>
    <w:p w:rsidR="002910F0" w:rsidRPr="000C06CE" w:rsidRDefault="002910F0" w:rsidP="002910F0">
      <w:pPr>
        <w:spacing w:after="0" w:line="240" w:lineRule="auto"/>
        <w:rPr>
          <w:b/>
        </w:rPr>
      </w:pPr>
      <w:r w:rsidRPr="000C06CE">
        <w:rPr>
          <w:b/>
        </w:rPr>
        <w:t>Mgr. Petra Mašínová</w:t>
      </w:r>
    </w:p>
    <w:p w:rsidR="002910F0" w:rsidRDefault="002910F0" w:rsidP="002910F0">
      <w:pPr>
        <w:spacing w:after="0" w:line="240" w:lineRule="auto"/>
      </w:pPr>
      <w:r>
        <w:t>projektová pracovnice</w:t>
      </w:r>
    </w:p>
    <w:p w:rsidR="002910F0" w:rsidRPr="000C06CE" w:rsidRDefault="002910F0" w:rsidP="002910F0">
      <w:pPr>
        <w:spacing w:after="0" w:line="240" w:lineRule="auto"/>
      </w:pPr>
      <w:r w:rsidRPr="000C06CE">
        <w:t>Jihočeská vědecká knihovna</w:t>
      </w:r>
    </w:p>
    <w:p w:rsidR="002910F0" w:rsidRPr="000C06CE" w:rsidRDefault="002910F0" w:rsidP="002910F0">
      <w:pPr>
        <w:spacing w:after="0" w:line="240" w:lineRule="auto"/>
      </w:pPr>
      <w:r w:rsidRPr="000C06CE">
        <w:t>Lidická 1</w:t>
      </w:r>
      <w:r>
        <w:t xml:space="preserve">, </w:t>
      </w:r>
      <w:r w:rsidRPr="000C06CE">
        <w:t>370 01 České Budějovice</w:t>
      </w:r>
    </w:p>
    <w:p w:rsidR="002910F0" w:rsidRPr="000C06CE" w:rsidRDefault="002910F0" w:rsidP="002910F0">
      <w:pPr>
        <w:spacing w:after="0" w:line="240" w:lineRule="auto"/>
      </w:pPr>
    </w:p>
    <w:p w:rsidR="002910F0" w:rsidRPr="000C06CE" w:rsidRDefault="002910F0" w:rsidP="002910F0">
      <w:pPr>
        <w:spacing w:after="0" w:line="240" w:lineRule="auto"/>
      </w:pPr>
      <w:r w:rsidRPr="000C06CE">
        <w:t>tel: 386 111 233, 602 540 320</w:t>
      </w:r>
    </w:p>
    <w:p w:rsidR="002910F0" w:rsidRPr="00BD07A3" w:rsidRDefault="002910F0" w:rsidP="002910F0">
      <w:pPr>
        <w:rPr>
          <w:b/>
        </w:rPr>
      </w:pPr>
      <w:r w:rsidRPr="000C06CE">
        <w:t>e-mail: masinova@cbvk.cz</w:t>
      </w:r>
    </w:p>
    <w:sectPr w:rsidR="002910F0" w:rsidRPr="00BD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FD"/>
    <w:rsid w:val="00060FFD"/>
    <w:rsid w:val="002910F0"/>
    <w:rsid w:val="0053025B"/>
    <w:rsid w:val="00A154A8"/>
    <w:rsid w:val="00BD07A3"/>
    <w:rsid w:val="00C95288"/>
    <w:rsid w:val="00F9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1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1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v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2</cp:revision>
  <dcterms:created xsi:type="dcterms:W3CDTF">2019-06-18T12:21:00Z</dcterms:created>
  <dcterms:modified xsi:type="dcterms:W3CDTF">2019-06-18T13:13:00Z</dcterms:modified>
</cp:coreProperties>
</file>