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74" w:rsidRPr="00B503B4" w:rsidRDefault="00211574" w:rsidP="00211574">
      <w:pPr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274EDF4F" wp14:editId="17D9A348">
            <wp:simplePos x="0" y="0"/>
            <wp:positionH relativeFrom="margin">
              <wp:posOffset>5164455</wp:posOffset>
            </wp:positionH>
            <wp:positionV relativeFrom="margin">
              <wp:posOffset>-287655</wp:posOffset>
            </wp:positionV>
            <wp:extent cx="5327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0853" y="21183"/>
                <wp:lineTo x="2085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03B4">
        <w:rPr>
          <w:rFonts w:asciiTheme="minorHAnsi" w:hAnsiTheme="minorHAnsi"/>
          <w:color w:val="auto"/>
          <w:sz w:val="22"/>
          <w:szCs w:val="22"/>
        </w:rPr>
        <w:t>24</w:t>
      </w:r>
      <w:r w:rsidRPr="00B503B4">
        <w:rPr>
          <w:rFonts w:asciiTheme="minorHAnsi" w:hAnsiTheme="minorHAnsi"/>
          <w:color w:val="auto"/>
          <w:sz w:val="22"/>
          <w:szCs w:val="22"/>
        </w:rPr>
        <w:t>. 2. 20</w:t>
      </w:r>
      <w:r w:rsidRPr="00B503B4">
        <w:rPr>
          <w:rFonts w:asciiTheme="minorHAnsi" w:hAnsiTheme="minorHAnsi"/>
          <w:color w:val="auto"/>
          <w:sz w:val="22"/>
          <w:szCs w:val="22"/>
        </w:rPr>
        <w:t>20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 České Budějovice</w:t>
      </w: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32"/>
          <w:szCs w:val="32"/>
        </w:rPr>
      </w:pPr>
      <w:r w:rsidRPr="00B503B4">
        <w:rPr>
          <w:rFonts w:asciiTheme="minorHAnsi" w:hAnsiTheme="minorHAnsi"/>
          <w:b/>
          <w:color w:val="auto"/>
          <w:sz w:val="32"/>
          <w:szCs w:val="32"/>
        </w:rPr>
        <w:t>Březen - Měsíc čtenářů</w:t>
      </w: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21157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4E6AAA" w:rsidRPr="00B503B4" w:rsidRDefault="004E6AAA" w:rsidP="0021157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211574" w:rsidRPr="00B503B4" w:rsidRDefault="00211574" w:rsidP="00211574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Březen už řadu desetiletí neodmyslitelně patří ke knize. A v tomto měsíci si naše knihovna čtenáře hýčká. S radostí vymýšlíme nové aktivity pro malé i velké čtenáře a lákáme k nám i zaryté nečtenáře. 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Letos například pro dětské čtenáře připravena pátračka. Ne jedna, ale hned </w:t>
      </w:r>
      <w:r w:rsidR="00E64D57" w:rsidRPr="00B503B4">
        <w:rPr>
          <w:rFonts w:asciiTheme="minorHAnsi" w:hAnsiTheme="minorHAnsi"/>
          <w:b/>
          <w:color w:val="auto"/>
          <w:sz w:val="22"/>
          <w:szCs w:val="22"/>
        </w:rPr>
        <w:t>pět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 (na všech pobočkách i v dětském oddělení). A pokaždé se hledá a pátrá po něčem jiném.  I letos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 mohou 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děti 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v knihovně strávit jednu netradiční noc „Noc s Andersenem“.  </w:t>
      </w: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16"/>
          <w:szCs w:val="16"/>
        </w:rPr>
      </w:pP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Výběr z akcí:</w:t>
      </w: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Pátračka</w:t>
      </w:r>
      <w:r w:rsidR="00E64D57" w:rsidRPr="00B503B4">
        <w:rPr>
          <w:rFonts w:asciiTheme="minorHAnsi" w:hAnsiTheme="minorHAnsi"/>
          <w:b/>
          <w:color w:val="auto"/>
          <w:sz w:val="22"/>
          <w:szCs w:val="22"/>
        </w:rPr>
        <w:t>/ akce pro děti</w:t>
      </w:r>
    </w:p>
    <w:p w:rsidR="00E64D57" w:rsidRPr="00B503B4" w:rsidRDefault="00211574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Cs/>
          <w:color w:val="auto"/>
          <w:sz w:val="22"/>
          <w:szCs w:val="22"/>
        </w:rPr>
        <w:t>Pátrací hra o ceny pro děti 8+ je připravena na všech pobočkách a v dětském oddělení knihovny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. Konkrétní podmínky pátrání 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 xml:space="preserve">jsou k dispozici </w:t>
      </w:r>
      <w:r w:rsidRPr="00B503B4">
        <w:rPr>
          <w:rFonts w:asciiTheme="minorHAnsi" w:hAnsiTheme="minorHAnsi"/>
          <w:color w:val="auto"/>
          <w:sz w:val="22"/>
          <w:szCs w:val="22"/>
        </w:rPr>
        <w:t>na pobočkách. Hra trvá celý měsíc březen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 xml:space="preserve">. Je na každém hráči, </w:t>
      </w:r>
      <w:r w:rsidRPr="00B503B4">
        <w:rPr>
          <w:rFonts w:asciiTheme="minorHAnsi" w:hAnsiTheme="minorHAnsi"/>
          <w:color w:val="auto"/>
          <w:sz w:val="22"/>
          <w:szCs w:val="22"/>
        </w:rPr>
        <w:t>j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>aké místo pro pátrání si vybere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. Pokud 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>hráč vyluští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 3 pátračky, stane se Mistrem Čmuchalem a 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>má možnost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 hrát o 3 hlavní ceny. </w:t>
      </w:r>
    </w:p>
    <w:p w:rsidR="00E64D57" w:rsidRPr="00B503B4" w:rsidRDefault="00E64D57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Pobočka </w:t>
      </w:r>
      <w:r w:rsidR="00211574" w:rsidRPr="00B503B4">
        <w:rPr>
          <w:rFonts w:asciiTheme="minorHAnsi" w:hAnsiTheme="minorHAnsi"/>
          <w:b/>
          <w:color w:val="auto"/>
          <w:sz w:val="22"/>
          <w:szCs w:val="22"/>
        </w:rPr>
        <w:t>Vltava</w:t>
      </w:r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/ Pokus se otevřít truhlu </w:t>
      </w:r>
      <w:proofErr w:type="spellStart"/>
      <w:r w:rsidR="00211574" w:rsidRPr="00B503B4">
        <w:rPr>
          <w:rFonts w:asciiTheme="minorHAnsi" w:hAnsiTheme="minorHAnsi"/>
          <w:color w:val="auto"/>
          <w:sz w:val="22"/>
          <w:szCs w:val="22"/>
        </w:rPr>
        <w:t>Willyho</w:t>
      </w:r>
      <w:proofErr w:type="spellEnd"/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211574" w:rsidRPr="00B503B4">
        <w:rPr>
          <w:rFonts w:asciiTheme="minorHAnsi" w:hAnsiTheme="minorHAnsi"/>
          <w:color w:val="auto"/>
          <w:sz w:val="22"/>
          <w:szCs w:val="22"/>
        </w:rPr>
        <w:t>Wonky</w:t>
      </w:r>
      <w:proofErr w:type="spellEnd"/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! Dokážeš se popasovat s přichystanými úkoly a zjistit tajný kód pro otevření truhly? </w:t>
      </w:r>
    </w:p>
    <w:p w:rsidR="00E64D57" w:rsidRPr="00B503B4" w:rsidRDefault="00E64D57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Pobočka </w:t>
      </w:r>
      <w:r w:rsidR="00211574" w:rsidRPr="00B503B4">
        <w:rPr>
          <w:rFonts w:asciiTheme="minorHAnsi" w:hAnsiTheme="minorHAnsi"/>
          <w:b/>
          <w:color w:val="auto"/>
          <w:sz w:val="22"/>
          <w:szCs w:val="22"/>
        </w:rPr>
        <w:t>Suché Vrbné</w:t>
      </w:r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 / Všichni se marně snaží nalézt drahocenné klenoty princezny Juliány. Jediné, co víme, že je ztratila v knihovně. Staň se úspěšným pátračem a odměna tě nemine. </w:t>
      </w:r>
    </w:p>
    <w:p w:rsidR="00E64D57" w:rsidRPr="00B503B4" w:rsidRDefault="00211574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Dětské</w:t>
      </w:r>
      <w:r w:rsidR="00E64D57" w:rsidRPr="00B503B4">
        <w:rPr>
          <w:rFonts w:asciiTheme="minorHAnsi" w:hAnsiTheme="minorHAnsi"/>
          <w:b/>
          <w:color w:val="auto"/>
          <w:sz w:val="22"/>
          <w:szCs w:val="22"/>
        </w:rPr>
        <w:t xml:space="preserve"> oddělení Na Sadech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/ Spisovatel 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>H</w:t>
      </w:r>
      <w:r w:rsidRPr="00B503B4">
        <w:rPr>
          <w:rFonts w:asciiTheme="minorHAnsi" w:hAnsiTheme="minorHAnsi"/>
          <w:color w:val="auto"/>
          <w:sz w:val="22"/>
          <w:szCs w:val="22"/>
        </w:rPr>
        <w:t xml:space="preserve">ugo Litera už je týdny pohřešován. Jeho poslední kroky vedly do naší knihovny. Pomůžeš nám ho vypátrat? </w:t>
      </w:r>
    </w:p>
    <w:p w:rsidR="00E64D57" w:rsidRPr="00B503B4" w:rsidRDefault="00E64D57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Pobočka </w:t>
      </w:r>
      <w:r w:rsidR="00211574" w:rsidRPr="00B503B4">
        <w:rPr>
          <w:rFonts w:asciiTheme="minorHAnsi" w:hAnsiTheme="minorHAnsi"/>
          <w:b/>
          <w:color w:val="auto"/>
          <w:sz w:val="22"/>
          <w:szCs w:val="22"/>
        </w:rPr>
        <w:t>Čtyři Dvory</w:t>
      </w:r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/ Zachraň Lenocha! Vypátrej všechna zapomenutá zadání a pomoz mu vyplnit jeho </w:t>
      </w:r>
      <w:proofErr w:type="spellStart"/>
      <w:r w:rsidR="00211574" w:rsidRPr="00B503B4">
        <w:rPr>
          <w:rFonts w:asciiTheme="minorHAnsi" w:hAnsiTheme="minorHAnsi"/>
          <w:color w:val="auto"/>
          <w:sz w:val="22"/>
          <w:szCs w:val="22"/>
        </w:rPr>
        <w:t>čtenářák</w:t>
      </w:r>
      <w:proofErr w:type="spellEnd"/>
      <w:r w:rsidR="00211574" w:rsidRPr="00B503B4">
        <w:rPr>
          <w:rFonts w:asciiTheme="minorHAnsi" w:hAnsiTheme="minorHAnsi"/>
          <w:color w:val="auto"/>
          <w:sz w:val="22"/>
          <w:szCs w:val="22"/>
        </w:rPr>
        <w:t xml:space="preserve">! </w:t>
      </w:r>
    </w:p>
    <w:p w:rsidR="00211574" w:rsidRPr="00B503B4" w:rsidRDefault="00E64D57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Pobočka </w:t>
      </w:r>
      <w:r w:rsidR="00211574" w:rsidRPr="00B503B4">
        <w:rPr>
          <w:rFonts w:asciiTheme="minorHAnsi" w:hAnsiTheme="minorHAnsi"/>
          <w:b/>
          <w:color w:val="auto"/>
          <w:sz w:val="22"/>
          <w:szCs w:val="22"/>
        </w:rPr>
        <w:t>R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>o</w:t>
      </w:r>
      <w:r w:rsidR="00211574" w:rsidRPr="00B503B4">
        <w:rPr>
          <w:rFonts w:asciiTheme="minorHAnsi" w:hAnsiTheme="minorHAnsi"/>
          <w:b/>
          <w:color w:val="auto"/>
          <w:sz w:val="22"/>
          <w:szCs w:val="22"/>
        </w:rPr>
        <w:t>žnov</w:t>
      </w:r>
      <w:r w:rsidR="00211574" w:rsidRPr="00B503B4">
        <w:rPr>
          <w:rFonts w:asciiTheme="minorHAnsi" w:hAnsiTheme="minorHAnsi"/>
          <w:color w:val="auto"/>
          <w:sz w:val="22"/>
          <w:szCs w:val="22"/>
        </w:rPr>
        <w:t>/ Pomoz rozveselit Lízu Simpsonovou! Pátrej po jejích bílých ztracených korálech a najdi je. Čeká tě Lízin úsměv a odměna.</w:t>
      </w:r>
    </w:p>
    <w:p w:rsidR="00211574" w:rsidRDefault="00211574" w:rsidP="00211574">
      <w:pPr>
        <w:rPr>
          <w:rFonts w:asciiTheme="minorHAnsi" w:hAnsiTheme="minorHAnsi"/>
          <w:b/>
          <w:color w:val="auto"/>
          <w:sz w:val="16"/>
          <w:szCs w:val="16"/>
        </w:rPr>
      </w:pPr>
    </w:p>
    <w:p w:rsidR="00AF2891" w:rsidRPr="00AF2891" w:rsidRDefault="00AF2891" w:rsidP="00211574">
      <w:pPr>
        <w:rPr>
          <w:rFonts w:ascii="Calibri" w:eastAsia="Times New Roman" w:hAnsi="Calibri" w:cs="Times New Roman"/>
          <w:b/>
          <w:sz w:val="22"/>
          <w:szCs w:val="22"/>
          <w:lang w:eastAsia="cs-CZ"/>
        </w:rPr>
      </w:pPr>
      <w:r w:rsidRPr="00AF2891">
        <w:rPr>
          <w:rFonts w:ascii="Calibri" w:eastAsia="Times New Roman" w:hAnsi="Calibri" w:cs="Times New Roman"/>
          <w:b/>
          <w:sz w:val="22"/>
          <w:szCs w:val="22"/>
          <w:lang w:eastAsia="cs-CZ"/>
        </w:rPr>
        <w:t>Nedokončená báseň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>/ akce pro děti</w:t>
      </w:r>
    </w:p>
    <w:p w:rsidR="00AF2891" w:rsidRPr="00AF2891" w:rsidRDefault="00AF2891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21. března je Světový den poezie! 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>Abychom tento den řádně oslavili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>,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skládáme v dětském oddělení </w:t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t xml:space="preserve">Na Sadech 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>c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>elý týden básničku na pokračování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</w:t>
      </w:r>
      <w:r w:rsidR="00A04CED">
        <w:rPr>
          <w:rFonts w:ascii="Calibri" w:eastAsia="Times New Roman" w:hAnsi="Calibri" w:cs="Times New Roman"/>
          <w:sz w:val="22"/>
          <w:szCs w:val="22"/>
          <w:lang w:eastAsia="cs-CZ"/>
        </w:rPr>
        <w:t xml:space="preserve">Přijít a přidat svůj rým můžete kdykoli v týdnu </w:t>
      </w:r>
      <w:r w:rsidR="004E6A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od 1ž6.3. – </w:t>
      </w:r>
      <w:proofErr w:type="gramStart"/>
      <w:r w:rsidR="004E6AAA">
        <w:rPr>
          <w:rFonts w:ascii="Calibri" w:eastAsia="Times New Roman" w:hAnsi="Calibri" w:cs="Times New Roman"/>
          <w:sz w:val="22"/>
          <w:szCs w:val="22"/>
          <w:lang w:eastAsia="cs-CZ"/>
        </w:rPr>
        <w:t>20.3</w:t>
      </w:r>
      <w:proofErr w:type="gramEnd"/>
      <w:r w:rsidR="004E6AAA">
        <w:rPr>
          <w:rFonts w:ascii="Calibri" w:eastAsia="Times New Roman" w:hAnsi="Calibri" w:cs="Times New Roman"/>
          <w:sz w:val="22"/>
          <w:szCs w:val="22"/>
          <w:lang w:eastAsia="cs-CZ"/>
        </w:rPr>
        <w:t xml:space="preserve">. 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přidej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>te</w:t>
      </w:r>
      <w:r w:rsidRPr="00AF2891">
        <w:rPr>
          <w:rFonts w:ascii="Calibri" w:eastAsia="Times New Roman" w:hAnsi="Calibri" w:cs="Times New Roman"/>
          <w:sz w:val="22"/>
          <w:szCs w:val="22"/>
          <w:lang w:eastAsia="cs-CZ"/>
        </w:rPr>
        <w:t xml:space="preserve"> svůj rým.</w:t>
      </w:r>
    </w:p>
    <w:p w:rsidR="00AF2891" w:rsidRPr="004E6AAA" w:rsidRDefault="00AF2891" w:rsidP="00211574">
      <w:pPr>
        <w:rPr>
          <w:rFonts w:asciiTheme="minorHAnsi" w:hAnsiTheme="minorHAnsi"/>
          <w:b/>
          <w:color w:val="auto"/>
          <w:sz w:val="16"/>
          <w:szCs w:val="16"/>
        </w:rPr>
      </w:pP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Burza časopisů a knih </w:t>
      </w:r>
    </w:p>
    <w:p w:rsidR="00211574" w:rsidRPr="00B503B4" w:rsidRDefault="00211574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color w:val="auto"/>
          <w:sz w:val="22"/>
          <w:szCs w:val="22"/>
        </w:rPr>
        <w:t xml:space="preserve">Celý březen bude na pobočce v Suchém </w:t>
      </w:r>
      <w:proofErr w:type="spellStart"/>
      <w:r w:rsidRPr="00B503B4">
        <w:rPr>
          <w:rFonts w:asciiTheme="minorHAnsi" w:hAnsiTheme="minorHAnsi"/>
          <w:color w:val="auto"/>
          <w:sz w:val="22"/>
          <w:szCs w:val="22"/>
        </w:rPr>
        <w:t>Vrbném</w:t>
      </w:r>
      <w:proofErr w:type="spellEnd"/>
      <w:r w:rsidRPr="00B503B4">
        <w:rPr>
          <w:rFonts w:asciiTheme="minorHAnsi" w:hAnsiTheme="minorHAnsi"/>
          <w:color w:val="auto"/>
          <w:sz w:val="22"/>
          <w:szCs w:val="22"/>
        </w:rPr>
        <w:t>, Vltavě a v Rožnově probíhat čtenářská výměnná burza časopisů a knih. Kdo si udělá jarní úklid v domácích knihovničkách, může přijít nabídnout druhým časopisy a knihy, nebo se může zastavit a vybrat si, o co má zájem. Stačí si protřídit knihovničku a udělat místo knížkám z druhé ruky.</w:t>
      </w: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16"/>
          <w:szCs w:val="16"/>
        </w:rPr>
      </w:pPr>
    </w:p>
    <w:p w:rsidR="00211574" w:rsidRPr="00B503B4" w:rsidRDefault="00211574" w:rsidP="00211574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Večery v knihovně na Lidické</w:t>
      </w:r>
    </w:p>
    <w:p w:rsidR="00211574" w:rsidRPr="00B503B4" w:rsidRDefault="00211574" w:rsidP="0021157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B503B4">
        <w:rPr>
          <w:rFonts w:asciiTheme="minorHAnsi" w:hAnsiTheme="minorHAnsi"/>
          <w:color w:val="auto"/>
          <w:sz w:val="22"/>
          <w:szCs w:val="22"/>
        </w:rPr>
        <w:t xml:space="preserve">Z důvodu rekonstrukce knihovny se akce zde nekonají. Pořad hudebního publicisty Jiřího Černého je přesunut do Horké vany v České ulici. </w:t>
      </w:r>
      <w:r w:rsidR="00E64D57" w:rsidRPr="00B503B4">
        <w:rPr>
          <w:rFonts w:asciiTheme="minorHAnsi" w:hAnsiTheme="minorHAnsi"/>
          <w:color w:val="auto"/>
          <w:sz w:val="22"/>
          <w:szCs w:val="22"/>
        </w:rPr>
        <w:t xml:space="preserve">Koná se </w:t>
      </w:r>
      <w:proofErr w:type="gramStart"/>
      <w:r w:rsidR="00E64D57" w:rsidRPr="00B503B4">
        <w:rPr>
          <w:rFonts w:asciiTheme="minorHAnsi" w:hAnsiTheme="minorHAnsi"/>
          <w:color w:val="auto"/>
          <w:sz w:val="22"/>
          <w:szCs w:val="22"/>
        </w:rPr>
        <w:t>3.3. od</w:t>
      </w:r>
      <w:proofErr w:type="gramEnd"/>
      <w:r w:rsidR="00E64D57" w:rsidRPr="00B503B4">
        <w:rPr>
          <w:rFonts w:asciiTheme="minorHAnsi" w:hAnsiTheme="minorHAnsi"/>
          <w:color w:val="auto"/>
          <w:sz w:val="22"/>
          <w:szCs w:val="22"/>
        </w:rPr>
        <w:t xml:space="preserve"> 19.00. </w:t>
      </w:r>
    </w:p>
    <w:p w:rsidR="00211574" w:rsidRPr="00B503B4" w:rsidRDefault="00211574" w:rsidP="00211574">
      <w:pPr>
        <w:ind w:left="426"/>
        <w:rPr>
          <w:rFonts w:ascii="Calibri" w:hAnsi="Calibri"/>
          <w:b/>
          <w:color w:val="FF0000"/>
          <w:sz w:val="16"/>
          <w:szCs w:val="16"/>
        </w:rPr>
      </w:pP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Noc s Andersenem – kouzlo společného nocování </w:t>
      </w:r>
    </w:p>
    <w:p w:rsidR="00211574" w:rsidRPr="00B503B4" w:rsidRDefault="00211574" w:rsidP="00211574">
      <w:pPr>
        <w:jc w:val="both"/>
        <w:rPr>
          <w:rFonts w:ascii="Calibri" w:hAnsi="Calibri"/>
          <w:color w:val="auto"/>
          <w:sz w:val="22"/>
          <w:szCs w:val="22"/>
        </w:rPr>
      </w:pPr>
      <w:r w:rsidRPr="00B503B4">
        <w:rPr>
          <w:rFonts w:ascii="Calibri" w:hAnsi="Calibri"/>
          <w:color w:val="auto"/>
          <w:sz w:val="22"/>
          <w:szCs w:val="22"/>
        </w:rPr>
        <w:t>V pátek 2</w:t>
      </w:r>
      <w:r w:rsidR="00E64D57" w:rsidRPr="00B503B4">
        <w:rPr>
          <w:rFonts w:ascii="Calibri" w:hAnsi="Calibri"/>
          <w:color w:val="auto"/>
          <w:sz w:val="22"/>
          <w:szCs w:val="22"/>
        </w:rPr>
        <w:t>7</w:t>
      </w:r>
      <w:r w:rsidRPr="00B503B4">
        <w:rPr>
          <w:rFonts w:ascii="Calibri" w:hAnsi="Calibri"/>
          <w:color w:val="auto"/>
          <w:sz w:val="22"/>
          <w:szCs w:val="22"/>
        </w:rPr>
        <w:t xml:space="preserve">. 3. mohou děti, které zavítají na pobočku Čtyři Dvory a Suché Vrbné strávit noc plnou tajemství, her a zábavy mezi knihami. Společné nocování v knihovně je v rámci akce Noc s Andersenem. Kdo bude chtít v knihovně přespat, musí se ale dopředu objednat. Na dalších dvou pobočkách Rožnov, Vltava a v dětském oddělení Na Sadech mohou děti netradičně strávit čas do sedmé hodiny večerní. </w:t>
      </w:r>
    </w:p>
    <w:p w:rsidR="00B503B4" w:rsidRDefault="00B503B4" w:rsidP="00B503B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A04CED" w:rsidRDefault="00A04CED" w:rsidP="00B503B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AF2891" w:rsidRDefault="00AF2891" w:rsidP="00B503B4">
      <w:pPr>
        <w:rPr>
          <w:rFonts w:asciiTheme="minorHAnsi" w:hAnsiTheme="minorHAnsi"/>
          <w:b/>
          <w:color w:val="auto"/>
          <w:sz w:val="22"/>
          <w:szCs w:val="22"/>
        </w:rPr>
      </w:pPr>
      <w:bookmarkStart w:id="0" w:name="_GoBack"/>
      <w:bookmarkEnd w:id="0"/>
      <w:r w:rsidRPr="00B503B4">
        <w:rPr>
          <w:rFonts w:asciiTheme="minorHAnsi" w:hAnsiTheme="minorHAnsi"/>
          <w:b/>
          <w:color w:val="auto"/>
          <w:sz w:val="22"/>
          <w:szCs w:val="22"/>
        </w:rPr>
        <w:lastRenderedPageBreak/>
        <w:t>Pobočky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– výběr akce pro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děti </w:t>
      </w:r>
    </w:p>
    <w:p w:rsidR="00A04CED" w:rsidRDefault="00A04CED" w:rsidP="00B503B4">
      <w:pPr>
        <w:rPr>
          <w:rFonts w:ascii="Calibri" w:hAnsi="Calibri"/>
          <w:b/>
          <w:color w:val="auto"/>
          <w:sz w:val="22"/>
          <w:szCs w:val="22"/>
        </w:rPr>
      </w:pPr>
    </w:p>
    <w:p w:rsidR="00AF2891" w:rsidRPr="00AF2891" w:rsidRDefault="00AF2891" w:rsidP="00B503B4">
      <w:pPr>
        <w:rPr>
          <w:rFonts w:asciiTheme="minorHAnsi" w:hAnsiTheme="minorHAnsi"/>
          <w:b/>
          <w:color w:val="auto"/>
          <w:sz w:val="22"/>
          <w:szCs w:val="22"/>
        </w:rPr>
      </w:pPr>
      <w:r w:rsidRPr="00AF2891">
        <w:rPr>
          <w:rFonts w:ascii="Calibri" w:hAnsi="Calibri"/>
          <w:b/>
          <w:color w:val="auto"/>
          <w:sz w:val="22"/>
          <w:szCs w:val="22"/>
        </w:rPr>
        <w:t xml:space="preserve">Na Sadech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Pr="00AF2891">
        <w:rPr>
          <w:rFonts w:ascii="Calibri" w:hAnsi="Calibri"/>
          <w:b/>
          <w:color w:val="auto"/>
          <w:sz w:val="22"/>
          <w:szCs w:val="22"/>
        </w:rPr>
        <w:t xml:space="preserve">4.3. </w:t>
      </w:r>
      <w:proofErr w:type="gramStart"/>
      <w:r w:rsidRPr="00AF2891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>Maškarní</w:t>
      </w:r>
      <w:proofErr w:type="gramEnd"/>
      <w:r w:rsidRPr="00AF2891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 xml:space="preserve"> rej v knihovně</w:t>
      </w:r>
      <w:r w:rsidRPr="00AF2891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:rsidR="00AF2891" w:rsidRDefault="00AF2891" w:rsidP="00B503B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="Calibri" w:hAnsi="Calibri"/>
          <w:b/>
          <w:color w:val="auto"/>
          <w:sz w:val="22"/>
          <w:szCs w:val="22"/>
        </w:rPr>
        <w:t xml:space="preserve">Vltava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>
        <w:rPr>
          <w:rFonts w:ascii="Calibri" w:hAnsi="Calibri"/>
          <w:b/>
          <w:color w:val="auto"/>
          <w:sz w:val="22"/>
          <w:szCs w:val="22"/>
        </w:rPr>
        <w:t>11</w:t>
      </w:r>
      <w:r w:rsidRPr="00B503B4">
        <w:rPr>
          <w:rFonts w:ascii="Calibri" w:hAnsi="Calibri"/>
          <w:b/>
          <w:color w:val="auto"/>
          <w:sz w:val="22"/>
          <w:szCs w:val="22"/>
        </w:rPr>
        <w:t>.3.</w:t>
      </w:r>
      <w:r>
        <w:rPr>
          <w:rFonts w:ascii="Calibri" w:hAnsi="Calibri"/>
          <w:b/>
          <w:color w:val="auto"/>
          <w:sz w:val="22"/>
          <w:szCs w:val="22"/>
        </w:rPr>
        <w:t xml:space="preserve"> Pohádková hodinka / </w:t>
      </w:r>
      <w:r w:rsidRPr="00AF2891">
        <w:rPr>
          <w:rFonts w:ascii="Calibri" w:hAnsi="Calibri"/>
          <w:color w:val="auto"/>
          <w:sz w:val="22"/>
          <w:szCs w:val="22"/>
        </w:rPr>
        <w:t>T</w:t>
      </w:r>
      <w:r w:rsidRPr="00C61ED9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entokrát o rytíři, který nechtěl bojovat, ale raději si jen četl</w:t>
      </w:r>
    </w:p>
    <w:p w:rsidR="00AF2891" w:rsidRPr="00A04CED" w:rsidRDefault="00A04CED" w:rsidP="00B503B4">
      <w:pPr>
        <w:rPr>
          <w:rFonts w:asciiTheme="minorHAnsi" w:hAnsiTheme="minorHAnsi"/>
          <w:b/>
          <w:color w:val="auto"/>
          <w:sz w:val="22"/>
          <w:szCs w:val="22"/>
        </w:rPr>
      </w:pPr>
      <w:r w:rsidRPr="00A04CED">
        <w:rPr>
          <w:rFonts w:asciiTheme="minorHAnsi" w:hAnsiTheme="minorHAnsi"/>
          <w:b/>
          <w:color w:val="auto"/>
          <w:sz w:val="22"/>
          <w:szCs w:val="22"/>
        </w:rPr>
        <w:t>Čtyři Dvory</w:t>
      </w:r>
      <w:r w:rsidRPr="00A04CED">
        <w:rPr>
          <w:rFonts w:asciiTheme="minorHAnsi" w:hAnsiTheme="minorHAnsi"/>
          <w:b/>
          <w:color w:val="auto"/>
          <w:sz w:val="22"/>
          <w:szCs w:val="22"/>
        </w:rPr>
        <w:tab/>
        <w:t xml:space="preserve">17.3. </w:t>
      </w:r>
      <w:r w:rsidRPr="00A04CED">
        <w:rPr>
          <w:rFonts w:asciiTheme="minorHAnsi" w:eastAsia="Times New Roman" w:hAnsiTheme="minorHAnsi" w:cs="Times New Roman"/>
          <w:b/>
          <w:bCs/>
          <w:sz w:val="22"/>
          <w:szCs w:val="22"/>
          <w:lang w:eastAsia="cs-CZ"/>
        </w:rPr>
        <w:t>Filozofie pro děti</w:t>
      </w:r>
      <w:r>
        <w:rPr>
          <w:rFonts w:asciiTheme="minorHAnsi" w:eastAsia="Times New Roman" w:hAnsiTheme="minorHAnsi" w:cs="Times New Roman"/>
          <w:b/>
          <w:bCs/>
          <w:sz w:val="22"/>
          <w:szCs w:val="22"/>
          <w:lang w:eastAsia="cs-CZ"/>
        </w:rPr>
        <w:t xml:space="preserve"> / </w:t>
      </w:r>
      <w:r w:rsidRPr="00C61ED9">
        <w:rPr>
          <w:rFonts w:ascii="Calibri" w:eastAsia="Times New Roman" w:hAnsi="Calibri" w:cs="Times New Roman"/>
          <w:color w:val="000000"/>
          <w:sz w:val="20"/>
          <w:szCs w:val="20"/>
          <w:lang w:eastAsia="cs-CZ"/>
        </w:rPr>
        <w:t>Pojďme se společně ptát a hledat odpovědi.</w:t>
      </w:r>
    </w:p>
    <w:p w:rsidR="00A04CED" w:rsidRPr="00A04CED" w:rsidRDefault="00A04CED" w:rsidP="00B503B4">
      <w:pPr>
        <w:rPr>
          <w:rFonts w:asciiTheme="minorHAnsi" w:hAnsiTheme="minorHAnsi"/>
          <w:b/>
          <w:color w:val="auto"/>
          <w:sz w:val="22"/>
          <w:szCs w:val="22"/>
        </w:rPr>
      </w:pPr>
      <w:r w:rsidRPr="00A04CED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Rožnov</w:t>
      </w:r>
      <w:r w:rsidRPr="00A04CED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 xml:space="preserve"> </w:t>
      </w:r>
      <w:r w:rsidRPr="00A04CED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ab/>
      </w:r>
      <w:r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 xml:space="preserve">25.3. </w:t>
      </w:r>
      <w:r w:rsidRPr="00A04CED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>Odpoledne pro chytré hlavičky</w:t>
      </w:r>
      <w:r w:rsidRPr="00A04CED"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bCs/>
          <w:sz w:val="22"/>
          <w:szCs w:val="22"/>
          <w:lang w:eastAsia="cs-CZ"/>
        </w:rPr>
        <w:t>/</w:t>
      </w:r>
      <w:r w:rsidRPr="00A04CED">
        <w:rPr>
          <w:rFonts w:ascii="Calibri" w:eastAsia="Times New Roman" w:hAnsi="Calibri" w:cs="Times New Roman"/>
          <w:sz w:val="22"/>
          <w:szCs w:val="22"/>
          <w:lang w:eastAsia="cs-CZ"/>
        </w:rPr>
        <w:t>hry, kvízy a hlavolamy</w:t>
      </w:r>
    </w:p>
    <w:p w:rsidR="004E6AAA" w:rsidRDefault="004E6AAA" w:rsidP="00B503B4">
      <w:pPr>
        <w:rPr>
          <w:rFonts w:asciiTheme="minorHAnsi" w:hAnsiTheme="minorHAnsi"/>
          <w:b/>
          <w:color w:val="auto"/>
          <w:sz w:val="22"/>
          <w:szCs w:val="22"/>
        </w:rPr>
      </w:pPr>
    </w:p>
    <w:p w:rsidR="00B503B4" w:rsidRPr="00B503B4" w:rsidRDefault="00B503B4" w:rsidP="00B503B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Pobočky</w:t>
      </w:r>
      <w:r w:rsidR="00AF2891">
        <w:rPr>
          <w:rFonts w:asciiTheme="minorHAnsi" w:hAnsiTheme="minorHAnsi"/>
          <w:b/>
          <w:color w:val="auto"/>
          <w:sz w:val="22"/>
          <w:szCs w:val="22"/>
        </w:rPr>
        <w:t xml:space="preserve">  </w:t>
      </w:r>
      <w:r w:rsidR="00A04CED">
        <w:rPr>
          <w:rFonts w:asciiTheme="minorHAnsi" w:hAnsiTheme="minorHAnsi"/>
          <w:b/>
          <w:color w:val="auto"/>
          <w:sz w:val="22"/>
          <w:szCs w:val="22"/>
        </w:rPr>
        <w:t xml:space="preserve">- </w:t>
      </w:r>
      <w:r w:rsidR="00AF2891">
        <w:rPr>
          <w:rFonts w:asciiTheme="minorHAnsi" w:hAnsiTheme="minorHAnsi"/>
          <w:b/>
          <w:color w:val="auto"/>
          <w:sz w:val="22"/>
          <w:szCs w:val="22"/>
        </w:rPr>
        <w:t xml:space="preserve">výběr akce pro dospělé </w:t>
      </w:r>
    </w:p>
    <w:p w:rsidR="00A04CED" w:rsidRDefault="00A04CED" w:rsidP="00B503B4">
      <w:pPr>
        <w:rPr>
          <w:rFonts w:ascii="Calibri" w:hAnsi="Calibri"/>
          <w:b/>
          <w:color w:val="auto"/>
          <w:sz w:val="22"/>
          <w:szCs w:val="22"/>
        </w:rPr>
      </w:pPr>
    </w:p>
    <w:p w:rsidR="00B503B4" w:rsidRPr="00B503B4" w:rsidRDefault="00B503B4" w:rsidP="00B503B4">
      <w:pPr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</w:pPr>
      <w:r w:rsidRPr="00B503B4">
        <w:rPr>
          <w:rFonts w:ascii="Calibri" w:hAnsi="Calibri"/>
          <w:b/>
          <w:color w:val="auto"/>
          <w:sz w:val="22"/>
          <w:szCs w:val="22"/>
        </w:rPr>
        <w:t xml:space="preserve">Vltava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Pr="00B503B4">
        <w:rPr>
          <w:rFonts w:ascii="Calibri" w:hAnsi="Calibri"/>
          <w:b/>
          <w:color w:val="auto"/>
          <w:sz w:val="22"/>
          <w:szCs w:val="22"/>
        </w:rPr>
        <w:t xml:space="preserve">10.3. </w:t>
      </w:r>
      <w:r>
        <w:rPr>
          <w:rFonts w:ascii="Calibri" w:hAnsi="Calibri"/>
          <w:b/>
          <w:color w:val="auto"/>
          <w:sz w:val="22"/>
          <w:szCs w:val="22"/>
        </w:rPr>
        <w:t>S</w:t>
      </w:r>
      <w:r w:rsidRPr="00B503B4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pisovatel Miroslav Boček / </w:t>
      </w:r>
      <w:r w:rsidRPr="00B503B4"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  <w:t>Setkání n</w:t>
      </w:r>
      <w:r w:rsidRPr="00B503B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 xml:space="preserve">ad jeho knihou “Děti </w:t>
      </w:r>
      <w:proofErr w:type="spellStart"/>
      <w:r w:rsidRPr="00B503B4">
        <w:rPr>
          <w:rFonts w:ascii="Calibri" w:eastAsia="Times New Roman" w:hAnsi="Calibri" w:cs="Times New Roman"/>
          <w:color w:val="auto"/>
          <w:sz w:val="22"/>
          <w:szCs w:val="22"/>
          <w:lang w:eastAsia="cs-CZ"/>
        </w:rPr>
        <w:t>tetrisu</w:t>
      </w:r>
      <w:proofErr w:type="spellEnd"/>
    </w:p>
    <w:p w:rsidR="00AF2891" w:rsidRPr="00AF2891" w:rsidRDefault="00AF2891" w:rsidP="00AF2891">
      <w:pPr>
        <w:rPr>
          <w:rFonts w:ascii="Calibri" w:hAnsi="Calibri"/>
          <w:color w:val="auto"/>
          <w:sz w:val="22"/>
          <w:szCs w:val="22"/>
        </w:rPr>
      </w:pPr>
      <w:r w:rsidRPr="00AF2891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>Rožnov</w:t>
      </w:r>
      <w:r w:rsidR="00A04CED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ab/>
      </w:r>
      <w:r w:rsidR="00A04CED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ab/>
      </w:r>
      <w:r w:rsidRPr="00AF2891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17.3. </w:t>
      </w:r>
      <w:r w:rsidR="004E6AAA">
        <w:rPr>
          <w:rFonts w:ascii="Calibri" w:eastAsia="Times New Roman" w:hAnsi="Calibri" w:cs="Times New Roman"/>
          <w:b/>
          <w:color w:val="auto"/>
          <w:sz w:val="22"/>
          <w:szCs w:val="22"/>
          <w:lang w:eastAsia="cs-CZ"/>
        </w:rPr>
        <w:t xml:space="preserve">Spisovatelka </w:t>
      </w:r>
      <w:r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>Anna Beatrix Bártová</w:t>
      </w:r>
      <w:r w:rsidR="004E6AAA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/ </w:t>
      </w:r>
      <w:r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 </w:t>
      </w:r>
      <w:r w:rsidR="004E6AAA"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  <w:t>O</w:t>
      </w:r>
      <w:r w:rsidRPr="004E6AAA"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  <w:t xml:space="preserve"> svých knihách</w:t>
      </w:r>
    </w:p>
    <w:p w:rsidR="00AF2891" w:rsidRPr="00AF2891" w:rsidRDefault="00AF2891" w:rsidP="00AF2891">
      <w:pPr>
        <w:rPr>
          <w:rFonts w:ascii="Calibri" w:hAnsi="Calibri"/>
          <w:b/>
          <w:color w:val="auto"/>
          <w:sz w:val="22"/>
          <w:szCs w:val="22"/>
        </w:rPr>
      </w:pPr>
      <w:r w:rsidRPr="00AF2891">
        <w:rPr>
          <w:rFonts w:ascii="Calibri" w:hAnsi="Calibri"/>
          <w:b/>
          <w:color w:val="auto"/>
          <w:sz w:val="22"/>
          <w:szCs w:val="22"/>
        </w:rPr>
        <w:t xml:space="preserve">Suché Vrbné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Pr="00AF2891">
        <w:rPr>
          <w:rFonts w:ascii="Calibri" w:hAnsi="Calibri"/>
          <w:b/>
          <w:color w:val="auto"/>
          <w:sz w:val="22"/>
          <w:szCs w:val="22"/>
        </w:rPr>
        <w:t>18.3</w:t>
      </w:r>
      <w:r w:rsidR="00A04CED">
        <w:rPr>
          <w:rFonts w:ascii="Calibri" w:hAnsi="Calibri"/>
          <w:b/>
          <w:color w:val="auto"/>
          <w:sz w:val="22"/>
          <w:szCs w:val="22"/>
        </w:rPr>
        <w:t xml:space="preserve">. </w:t>
      </w:r>
      <w:r w:rsidRPr="00AF2891">
        <w:rPr>
          <w:rFonts w:ascii="Calibri" w:eastAsia="Times New Roman" w:hAnsi="Calibri" w:cs="Times New Roman"/>
          <w:b/>
          <w:sz w:val="22"/>
          <w:szCs w:val="22"/>
          <w:lang w:eastAsia="cs-CZ"/>
        </w:rPr>
        <w:t>Dětská agresivita</w:t>
      </w:r>
      <w:r w:rsidRPr="00AF2891">
        <w:rPr>
          <w:rFonts w:ascii="Calibri" w:hAnsi="Calibri"/>
          <w:b/>
          <w:color w:val="auto"/>
          <w:sz w:val="22"/>
          <w:szCs w:val="22"/>
        </w:rPr>
        <w:t xml:space="preserve">/ </w:t>
      </w:r>
      <w:r w:rsidRPr="00AF2891">
        <w:rPr>
          <w:rFonts w:ascii="Calibri" w:eastAsia="Times New Roman" w:hAnsi="Calibri" w:cs="Times New Roman"/>
          <w:bCs/>
          <w:sz w:val="22"/>
          <w:szCs w:val="22"/>
          <w:lang w:eastAsia="cs-CZ"/>
        </w:rPr>
        <w:t>Beseda s dětskou psycholožkou Mgr. Editou Nevoralovou</w:t>
      </w:r>
    </w:p>
    <w:p w:rsidR="00AF2891" w:rsidRPr="00AF2891" w:rsidRDefault="00AF2891" w:rsidP="00AF2891">
      <w:pPr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</w:pPr>
      <w:r w:rsidRPr="00B503B4">
        <w:rPr>
          <w:rFonts w:ascii="Calibri" w:hAnsi="Calibri"/>
          <w:b/>
          <w:color w:val="auto"/>
          <w:sz w:val="22"/>
          <w:szCs w:val="22"/>
        </w:rPr>
        <w:t xml:space="preserve">Čtyři Dvory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Pr="00B503B4">
        <w:rPr>
          <w:rFonts w:ascii="Calibri" w:hAnsi="Calibri"/>
          <w:b/>
          <w:color w:val="auto"/>
          <w:sz w:val="22"/>
          <w:szCs w:val="22"/>
        </w:rPr>
        <w:t xml:space="preserve"> </w:t>
      </w:r>
      <w:r>
        <w:rPr>
          <w:rFonts w:ascii="Calibri" w:hAnsi="Calibri"/>
          <w:b/>
          <w:color w:val="auto"/>
          <w:sz w:val="22"/>
          <w:szCs w:val="22"/>
        </w:rPr>
        <w:t xml:space="preserve">23.3. </w:t>
      </w:r>
      <w:r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>Ludmila Bártíková</w:t>
      </w:r>
      <w:r w:rsidR="004E6AAA" w:rsidRPr="004E6AAA"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  <w:t xml:space="preserve">/ </w:t>
      </w:r>
      <w:r w:rsidRPr="004E6AAA">
        <w:rPr>
          <w:rFonts w:ascii="Calibri" w:eastAsia="Times New Roman" w:hAnsi="Calibri" w:cs="Times New Roman"/>
          <w:bCs/>
          <w:color w:val="auto"/>
          <w:sz w:val="22"/>
          <w:szCs w:val="22"/>
          <w:lang w:eastAsia="cs-CZ"/>
        </w:rPr>
        <w:t xml:space="preserve"> Koncept Tygřího světa</w:t>
      </w:r>
    </w:p>
    <w:p w:rsidR="00B503B4" w:rsidRPr="00B503B4" w:rsidRDefault="00B503B4" w:rsidP="00A04CED">
      <w:pPr>
        <w:ind w:left="1455" w:hanging="1455"/>
        <w:rPr>
          <w:rFonts w:ascii="Calibri" w:eastAsia="Times New Roman" w:hAnsi="Calibri" w:cs="Times New Roman"/>
          <w:color w:val="FF0000"/>
          <w:sz w:val="22"/>
          <w:szCs w:val="22"/>
          <w:lang w:eastAsia="cs-CZ"/>
        </w:rPr>
      </w:pPr>
      <w:r w:rsidRPr="00AF2891">
        <w:rPr>
          <w:rFonts w:ascii="Calibri" w:hAnsi="Calibri"/>
          <w:b/>
          <w:color w:val="auto"/>
          <w:sz w:val="22"/>
          <w:szCs w:val="22"/>
        </w:rPr>
        <w:t xml:space="preserve">Na Sadech </w:t>
      </w:r>
      <w:r w:rsidR="00A04CED">
        <w:rPr>
          <w:rFonts w:ascii="Calibri" w:hAnsi="Calibri"/>
          <w:b/>
          <w:color w:val="auto"/>
          <w:sz w:val="22"/>
          <w:szCs w:val="22"/>
        </w:rPr>
        <w:tab/>
      </w:r>
      <w:r w:rsidR="00AF2891" w:rsidRPr="00AF2891">
        <w:rPr>
          <w:rFonts w:ascii="Calibri" w:hAnsi="Calibri"/>
          <w:b/>
          <w:color w:val="auto"/>
          <w:sz w:val="22"/>
          <w:szCs w:val="22"/>
        </w:rPr>
        <w:t xml:space="preserve">26.3. </w:t>
      </w:r>
      <w:r w:rsidR="00AF2891"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Elena </w:t>
      </w:r>
      <w:proofErr w:type="spellStart"/>
      <w:r w:rsidR="00AF2891"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>Ferrante</w:t>
      </w:r>
      <w:proofErr w:type="spellEnd"/>
      <w:r w:rsidR="00AF2891"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 a její Geniální přítelkyně</w:t>
      </w:r>
      <w:r w:rsidR="00AF2891" w:rsidRPr="00AF2891">
        <w:rPr>
          <w:rFonts w:ascii="Calibri" w:eastAsia="Times New Roman" w:hAnsi="Calibri" w:cs="Times New Roman"/>
          <w:b/>
          <w:bCs/>
          <w:color w:val="auto"/>
          <w:sz w:val="22"/>
          <w:szCs w:val="22"/>
          <w:lang w:eastAsia="cs-CZ"/>
        </w:rPr>
        <w:t xml:space="preserve">/ </w:t>
      </w:r>
      <w:r w:rsidR="00AF2891" w:rsidRPr="00AF2891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t xml:space="preserve">Přednáší Václav </w:t>
      </w:r>
      <w:proofErr w:type="spellStart"/>
      <w:r w:rsidR="00AF2891" w:rsidRPr="00AF2891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t>Grubhoffer</w:t>
      </w:r>
      <w:proofErr w:type="spellEnd"/>
      <w:r w:rsidR="00AF2891" w:rsidRPr="00AF2891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t xml:space="preserve"> Ústav </w:t>
      </w:r>
      <w:r w:rsidR="00AF2891" w:rsidRPr="00043DEB">
        <w:rPr>
          <w:rFonts w:ascii="Calibri" w:eastAsia="Times New Roman" w:hAnsi="Calibri" w:cs="Times New Roman"/>
          <w:sz w:val="20"/>
          <w:szCs w:val="20"/>
          <w:lang w:eastAsia="cs-CZ"/>
        </w:rPr>
        <w:t>romanistiky Filozofické fakulty Jihočeské univerzity</w:t>
      </w:r>
    </w:p>
    <w:p w:rsidR="00B503B4" w:rsidRPr="00B503B4" w:rsidRDefault="00B503B4" w:rsidP="00211574">
      <w:pPr>
        <w:rPr>
          <w:rFonts w:eastAsia="Times New Roman" w:cs="Times New Roman"/>
          <w:color w:val="FF0000"/>
          <w:sz w:val="22"/>
          <w:szCs w:val="22"/>
          <w:lang w:eastAsia="cs-CZ"/>
        </w:rPr>
      </w:pPr>
    </w:p>
    <w:p w:rsidR="00211574" w:rsidRPr="00B503B4" w:rsidRDefault="00211574" w:rsidP="00211574">
      <w:pPr>
        <w:rPr>
          <w:rFonts w:asciiTheme="minorHAnsi" w:hAnsiTheme="minorHAnsi"/>
          <w:b/>
          <w:color w:val="auto"/>
          <w:sz w:val="22"/>
          <w:szCs w:val="22"/>
        </w:rPr>
      </w:pPr>
      <w:r w:rsidRPr="00B503B4">
        <w:rPr>
          <w:rFonts w:asciiTheme="minorHAnsi" w:hAnsiTheme="minorHAnsi"/>
          <w:b/>
          <w:color w:val="auto"/>
          <w:sz w:val="22"/>
          <w:szCs w:val="22"/>
        </w:rPr>
        <w:t>VÝSTAV</w:t>
      </w:r>
      <w:r w:rsidR="00B503B4" w:rsidRPr="00B503B4">
        <w:rPr>
          <w:rFonts w:asciiTheme="minorHAnsi" w:hAnsiTheme="minorHAnsi"/>
          <w:b/>
          <w:color w:val="auto"/>
          <w:sz w:val="22"/>
          <w:szCs w:val="22"/>
        </w:rPr>
        <w:t>A</w:t>
      </w:r>
      <w:r w:rsidRPr="00B503B4">
        <w:rPr>
          <w:rFonts w:asciiTheme="minorHAnsi" w:hAnsiTheme="minorHAnsi"/>
          <w:b/>
          <w:color w:val="auto"/>
          <w:sz w:val="22"/>
          <w:szCs w:val="22"/>
        </w:rPr>
        <w:t xml:space="preserve">  - knihovna  Na Sadech</w:t>
      </w:r>
    </w:p>
    <w:p w:rsidR="00B503B4" w:rsidRPr="00A04CED" w:rsidRDefault="00B503B4" w:rsidP="00211574">
      <w:pPr>
        <w:rPr>
          <w:rFonts w:asciiTheme="minorHAnsi" w:hAnsiTheme="minorHAnsi"/>
          <w:color w:val="auto"/>
          <w:sz w:val="22"/>
          <w:szCs w:val="22"/>
        </w:rPr>
      </w:pPr>
      <w:r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2.</w:t>
      </w:r>
      <w:r w:rsidR="00211574"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>3. -30.4</w:t>
      </w:r>
      <w:r w:rsidR="00211574" w:rsidRPr="00A04CED">
        <w:rPr>
          <w:rFonts w:asciiTheme="minorHAnsi" w:eastAsia="Times New Roman" w:hAnsiTheme="minorHAnsi" w:cs="Times New Roman"/>
          <w:color w:val="auto"/>
          <w:sz w:val="22"/>
          <w:szCs w:val="22"/>
          <w:lang w:eastAsia="cs-CZ"/>
        </w:rPr>
        <w:t xml:space="preserve">. </w:t>
      </w:r>
      <w:r w:rsidR="00211574"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</w:t>
      </w:r>
      <w:r w:rsidR="00211574"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ab/>
      </w:r>
      <w:r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David/výstava fotografií Václava Němce/ </w:t>
      </w:r>
      <w:r w:rsidR="00211574" w:rsidRPr="00A04CED">
        <w:rPr>
          <w:rFonts w:asciiTheme="minorHAnsi" w:eastAsia="Times New Roman" w:hAnsiTheme="minorHAnsi" w:cs="Times New Roman"/>
          <w:b/>
          <w:color w:val="auto"/>
          <w:sz w:val="22"/>
          <w:szCs w:val="22"/>
          <w:lang w:eastAsia="cs-CZ"/>
        </w:rPr>
        <w:t xml:space="preserve"> </w:t>
      </w:r>
      <w:r w:rsidR="00211574" w:rsidRPr="00A04CED">
        <w:rPr>
          <w:rFonts w:asciiTheme="minorHAnsi" w:hAnsiTheme="minorHAnsi"/>
          <w:color w:val="auto"/>
          <w:sz w:val="22"/>
          <w:szCs w:val="22"/>
        </w:rPr>
        <w:t>Na Sadech, oddělení pro dospělé</w:t>
      </w:r>
    </w:p>
    <w:p w:rsidR="00B503B4" w:rsidRPr="00A04CED" w:rsidRDefault="00B503B4" w:rsidP="00B503B4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A04CED">
        <w:rPr>
          <w:rFonts w:asciiTheme="minorHAnsi" w:hAnsiTheme="minorHAnsi"/>
          <w:color w:val="auto"/>
          <w:sz w:val="22"/>
          <w:szCs w:val="22"/>
        </w:rPr>
        <w:t>Přístupná v době otevření knihovny Po - Pá 8.30 - 18.00, So 9.00 - 12.00. Vstup zdarma.</w:t>
      </w:r>
    </w:p>
    <w:p w:rsidR="00211574" w:rsidRDefault="00211574" w:rsidP="00211574">
      <w:pPr>
        <w:ind w:left="708" w:firstLine="708"/>
        <w:rPr>
          <w:color w:val="FF0000"/>
          <w:sz w:val="22"/>
          <w:szCs w:val="22"/>
        </w:rPr>
      </w:pPr>
    </w:p>
    <w:p w:rsidR="004E6AAA" w:rsidRPr="00A04CED" w:rsidRDefault="004E6AAA" w:rsidP="00211574">
      <w:pPr>
        <w:ind w:left="708" w:firstLine="708"/>
        <w:rPr>
          <w:color w:val="FF0000"/>
          <w:sz w:val="22"/>
          <w:szCs w:val="22"/>
        </w:rPr>
      </w:pPr>
    </w:p>
    <w:p w:rsidR="00211574" w:rsidRPr="00A04CED" w:rsidRDefault="00211574" w:rsidP="00211574">
      <w:pPr>
        <w:rPr>
          <w:rFonts w:asciiTheme="minorHAnsi" w:hAnsiTheme="minorHAnsi"/>
          <w:color w:val="auto"/>
          <w:sz w:val="22"/>
          <w:szCs w:val="22"/>
        </w:rPr>
      </w:pPr>
      <w:r w:rsidRPr="00A04CED">
        <w:rPr>
          <w:rFonts w:asciiTheme="minorHAnsi" w:hAnsiTheme="minorHAnsi"/>
          <w:color w:val="auto"/>
          <w:sz w:val="22"/>
          <w:szCs w:val="22"/>
        </w:rPr>
        <w:t xml:space="preserve">Více na www.cbvk.cz a v kulturním kalendáři akcí. Vstup na akce je zdarma a není podmíněn členstvím v knihovně. </w:t>
      </w:r>
    </w:p>
    <w:p w:rsidR="00211574" w:rsidRPr="00A04CED" w:rsidRDefault="00211574" w:rsidP="00211574">
      <w:pPr>
        <w:rPr>
          <w:rFonts w:asciiTheme="minorHAnsi" w:hAnsiTheme="minorHAnsi"/>
          <w:color w:val="auto"/>
          <w:sz w:val="22"/>
          <w:szCs w:val="22"/>
        </w:rPr>
      </w:pPr>
    </w:p>
    <w:p w:rsidR="00211574" w:rsidRDefault="00211574" w:rsidP="00211574">
      <w:pPr>
        <w:rPr>
          <w:rFonts w:asciiTheme="minorHAnsi" w:hAnsiTheme="minorHAnsi"/>
          <w:b/>
          <w:color w:val="auto"/>
          <w:sz w:val="20"/>
          <w:szCs w:val="20"/>
        </w:rPr>
      </w:pPr>
      <w:r w:rsidRPr="00B503B4">
        <w:rPr>
          <w:rFonts w:asciiTheme="minorHAnsi" w:hAnsiTheme="minorHAnsi"/>
          <w:b/>
          <w:color w:val="auto"/>
          <w:sz w:val="20"/>
          <w:szCs w:val="20"/>
        </w:rPr>
        <w:t>Mgr. Petra Mašínová</w:t>
      </w:r>
    </w:p>
    <w:p w:rsidR="00A04CED" w:rsidRPr="00A04CED" w:rsidRDefault="00A04CED" w:rsidP="00211574">
      <w:pPr>
        <w:rPr>
          <w:rFonts w:asciiTheme="minorHAnsi" w:hAnsiTheme="minorHAnsi"/>
          <w:color w:val="auto"/>
          <w:sz w:val="20"/>
          <w:szCs w:val="20"/>
        </w:rPr>
      </w:pPr>
      <w:r w:rsidRPr="00A04CED">
        <w:rPr>
          <w:rFonts w:asciiTheme="minorHAnsi" w:hAnsiTheme="minorHAnsi"/>
          <w:color w:val="auto"/>
          <w:sz w:val="20"/>
          <w:szCs w:val="20"/>
        </w:rPr>
        <w:t>projektová pracovnice</w:t>
      </w:r>
    </w:p>
    <w:p w:rsidR="00211574" w:rsidRPr="00B503B4" w:rsidRDefault="00211574" w:rsidP="00211574">
      <w:pPr>
        <w:rPr>
          <w:rFonts w:asciiTheme="minorHAnsi" w:hAnsiTheme="minorHAnsi"/>
          <w:color w:val="auto"/>
          <w:sz w:val="20"/>
          <w:szCs w:val="20"/>
        </w:rPr>
      </w:pPr>
      <w:r w:rsidRPr="00B503B4">
        <w:rPr>
          <w:rFonts w:asciiTheme="minorHAnsi" w:hAnsiTheme="minorHAnsi"/>
          <w:color w:val="auto"/>
          <w:sz w:val="20"/>
          <w:szCs w:val="20"/>
        </w:rPr>
        <w:t>Jihočeská vědecká knihovna</w:t>
      </w:r>
    </w:p>
    <w:p w:rsidR="00211574" w:rsidRPr="00B503B4" w:rsidRDefault="00211574" w:rsidP="00211574">
      <w:pPr>
        <w:rPr>
          <w:rFonts w:asciiTheme="minorHAnsi" w:hAnsiTheme="minorHAnsi"/>
          <w:color w:val="auto"/>
          <w:sz w:val="20"/>
          <w:szCs w:val="20"/>
        </w:rPr>
      </w:pPr>
      <w:r w:rsidRPr="00B503B4">
        <w:rPr>
          <w:rFonts w:asciiTheme="minorHAnsi" w:hAnsiTheme="minorHAnsi"/>
          <w:color w:val="auto"/>
          <w:sz w:val="20"/>
          <w:szCs w:val="20"/>
        </w:rPr>
        <w:t>Lidická 1, 370 01 České Budějovice</w:t>
      </w:r>
    </w:p>
    <w:p w:rsidR="00211574" w:rsidRPr="00B503B4" w:rsidRDefault="00211574" w:rsidP="00211574">
      <w:pPr>
        <w:rPr>
          <w:rFonts w:asciiTheme="minorHAnsi" w:hAnsiTheme="minorHAnsi"/>
          <w:color w:val="auto"/>
          <w:sz w:val="20"/>
          <w:szCs w:val="20"/>
        </w:rPr>
      </w:pPr>
      <w:r w:rsidRPr="00B503B4">
        <w:rPr>
          <w:rFonts w:asciiTheme="minorHAnsi" w:hAnsiTheme="minorHAnsi"/>
          <w:color w:val="auto"/>
          <w:sz w:val="20"/>
          <w:szCs w:val="20"/>
        </w:rPr>
        <w:t>tel: 602 540 320, 386 111 233</w:t>
      </w:r>
    </w:p>
    <w:p w:rsidR="00211574" w:rsidRPr="00B503B4" w:rsidRDefault="00211574" w:rsidP="00211574">
      <w:pPr>
        <w:rPr>
          <w:rFonts w:asciiTheme="minorHAnsi" w:hAnsiTheme="minorHAnsi"/>
          <w:color w:val="auto"/>
          <w:sz w:val="20"/>
          <w:szCs w:val="20"/>
        </w:rPr>
      </w:pPr>
      <w:r w:rsidRPr="00B503B4">
        <w:rPr>
          <w:rFonts w:asciiTheme="minorHAnsi" w:hAnsiTheme="minorHAnsi"/>
          <w:color w:val="auto"/>
          <w:sz w:val="20"/>
          <w:szCs w:val="20"/>
        </w:rPr>
        <w:t xml:space="preserve"> e-mail: masinova@cbvk.cz</w:t>
      </w:r>
    </w:p>
    <w:p w:rsidR="00211574" w:rsidRPr="00211574" w:rsidRDefault="00211574" w:rsidP="00211574">
      <w:pPr>
        <w:rPr>
          <w:color w:val="FF0000"/>
        </w:rPr>
      </w:pPr>
    </w:p>
    <w:p w:rsidR="008C6260" w:rsidRPr="00211574" w:rsidRDefault="008C6260" w:rsidP="00211574">
      <w:pPr>
        <w:rPr>
          <w:color w:val="FF0000"/>
        </w:rPr>
      </w:pPr>
    </w:p>
    <w:sectPr w:rsidR="008C6260" w:rsidRPr="00211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74"/>
    <w:rsid w:val="00211574"/>
    <w:rsid w:val="004E6AAA"/>
    <w:rsid w:val="008C6260"/>
    <w:rsid w:val="00A04CED"/>
    <w:rsid w:val="00AF2891"/>
    <w:rsid w:val="00B503B4"/>
    <w:rsid w:val="00E6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74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1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574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1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---</cp:lastModifiedBy>
  <cp:revision>1</cp:revision>
  <dcterms:created xsi:type="dcterms:W3CDTF">2020-02-25T05:03:00Z</dcterms:created>
  <dcterms:modified xsi:type="dcterms:W3CDTF">2020-02-25T05:55:00Z</dcterms:modified>
</cp:coreProperties>
</file>