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1D3" w:rsidRDefault="008A11D3" w:rsidP="008A1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0"/>
          <w:szCs w:val="20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C21703">
            <wp:simplePos x="0" y="0"/>
            <wp:positionH relativeFrom="column">
              <wp:posOffset>5162423</wp:posOffset>
            </wp:positionH>
            <wp:positionV relativeFrom="paragraph">
              <wp:posOffset>-426593</wp:posOffset>
            </wp:positionV>
            <wp:extent cx="503555" cy="1113155"/>
            <wp:effectExtent l="0" t="0" r="0" b="0"/>
            <wp:wrapNone/>
            <wp:docPr id="2" name="Obrázek 2" descr="Nove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Nove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Courier New"/>
          <w:b/>
          <w:sz w:val="20"/>
          <w:szCs w:val="20"/>
          <w:lang w:eastAsia="cs-CZ"/>
        </w:rPr>
        <w:t>Tisková zpráva</w:t>
      </w:r>
      <w:r>
        <w:rPr>
          <w:rFonts w:eastAsia="Times New Roman" w:cs="Times New Roman"/>
          <w:noProof/>
          <w:lang w:eastAsia="cs-CZ"/>
        </w:rPr>
        <w:t xml:space="preserve"> </w:t>
      </w:r>
    </w:p>
    <w:p w:rsidR="008A11D3" w:rsidRDefault="008A11D3" w:rsidP="008A11D3">
      <w:r w:rsidRPr="00C263B4">
        <w:rPr>
          <w:rFonts w:cstheme="minorHAnsi"/>
          <w:sz w:val="20"/>
          <w:szCs w:val="20"/>
        </w:rPr>
        <w:t>1. 10. 2025, České Budějovice</w:t>
      </w:r>
    </w:p>
    <w:p w:rsidR="00DC6FB3" w:rsidRPr="00C263B4" w:rsidRDefault="00DC6FB3" w:rsidP="00DC6FB3">
      <w:pPr>
        <w:rPr>
          <w:sz w:val="20"/>
          <w:szCs w:val="20"/>
        </w:rPr>
      </w:pPr>
      <w:r w:rsidRPr="00C263B4">
        <w:rPr>
          <w:sz w:val="20"/>
          <w:szCs w:val="20"/>
        </w:rPr>
        <w:t>Tisková zpráva</w:t>
      </w:r>
      <w:r w:rsidR="008A11D3" w:rsidRPr="00C263B4">
        <w:rPr>
          <w:noProof/>
          <w:sz w:val="20"/>
          <w:szCs w:val="20"/>
        </w:rPr>
        <w:t xml:space="preserve"> </w:t>
      </w:r>
    </w:p>
    <w:p w:rsidR="00274FEE" w:rsidRPr="00C263B4" w:rsidRDefault="00274FEE" w:rsidP="00274FEE">
      <w:pPr>
        <w:rPr>
          <w:b/>
          <w:sz w:val="20"/>
          <w:szCs w:val="20"/>
        </w:rPr>
      </w:pPr>
      <w:r w:rsidRPr="00C263B4">
        <w:rPr>
          <w:b/>
          <w:sz w:val="20"/>
          <w:szCs w:val="20"/>
        </w:rPr>
        <w:t>Jihočeská vědecká knihovna: Naživo i online</w:t>
      </w:r>
      <w:r w:rsidR="009A0B48">
        <w:rPr>
          <w:b/>
          <w:sz w:val="20"/>
          <w:szCs w:val="20"/>
        </w:rPr>
        <w:t xml:space="preserve"> </w:t>
      </w:r>
      <w:r w:rsidRPr="00C263B4">
        <w:rPr>
          <w:b/>
          <w:sz w:val="20"/>
          <w:szCs w:val="20"/>
        </w:rPr>
        <w:t>v Týdnu knihoven s besedami, e-knihami i umělou inteligencí</w:t>
      </w:r>
    </w:p>
    <w:p w:rsidR="00DC6FB3" w:rsidRPr="00C263B4" w:rsidRDefault="00E05FA5" w:rsidP="00265FEF">
      <w:pPr>
        <w:spacing w:after="0" w:line="240" w:lineRule="auto"/>
        <w:jc w:val="both"/>
        <w:rPr>
          <w:b/>
          <w:sz w:val="20"/>
          <w:szCs w:val="20"/>
        </w:rPr>
      </w:pPr>
      <w:r w:rsidRPr="00C263B4">
        <w:rPr>
          <w:b/>
          <w:sz w:val="20"/>
          <w:szCs w:val="20"/>
        </w:rPr>
        <w:t xml:space="preserve">Tradiční Týden knihoven (6.–12. října 2025) letos nese motto </w:t>
      </w:r>
      <w:r w:rsidR="00DC6FB3" w:rsidRPr="00C263B4">
        <w:rPr>
          <w:b/>
          <w:sz w:val="20"/>
          <w:szCs w:val="20"/>
        </w:rPr>
        <w:t xml:space="preserve">„Jsme tu pro vás. Naživo i online.“ Jihočeská vědecká knihovna </w:t>
      </w:r>
      <w:r w:rsidR="007E4F14" w:rsidRPr="00C263B4">
        <w:rPr>
          <w:b/>
          <w:sz w:val="20"/>
          <w:szCs w:val="20"/>
        </w:rPr>
        <w:t xml:space="preserve">se k němu </w:t>
      </w:r>
      <w:r w:rsidR="00DC6FB3" w:rsidRPr="00C263B4">
        <w:rPr>
          <w:b/>
          <w:sz w:val="20"/>
          <w:szCs w:val="20"/>
        </w:rPr>
        <w:t xml:space="preserve">připojuje </w:t>
      </w:r>
      <w:r w:rsidR="007E4F14" w:rsidRPr="00C263B4">
        <w:rPr>
          <w:b/>
          <w:sz w:val="20"/>
          <w:szCs w:val="20"/>
        </w:rPr>
        <w:t xml:space="preserve">řadou akcí </w:t>
      </w:r>
      <w:r w:rsidR="002F4A71" w:rsidRPr="00C263B4">
        <w:rPr>
          <w:b/>
          <w:sz w:val="20"/>
          <w:szCs w:val="20"/>
        </w:rPr>
        <w:t>pro děti i dospělé - o</w:t>
      </w:r>
      <w:r w:rsidR="007E4F14" w:rsidRPr="00C263B4">
        <w:rPr>
          <w:b/>
          <w:sz w:val="20"/>
          <w:szCs w:val="20"/>
        </w:rPr>
        <w:t xml:space="preserve">d </w:t>
      </w:r>
      <w:r w:rsidR="00094554" w:rsidRPr="00C263B4">
        <w:rPr>
          <w:b/>
          <w:sz w:val="20"/>
          <w:szCs w:val="20"/>
        </w:rPr>
        <w:t>„</w:t>
      </w:r>
      <w:r w:rsidR="007E4F14" w:rsidRPr="00C263B4">
        <w:rPr>
          <w:b/>
          <w:sz w:val="20"/>
          <w:szCs w:val="20"/>
        </w:rPr>
        <w:t>živých</w:t>
      </w:r>
      <w:r w:rsidR="00094554" w:rsidRPr="00C263B4">
        <w:rPr>
          <w:b/>
          <w:sz w:val="20"/>
          <w:szCs w:val="20"/>
        </w:rPr>
        <w:t>“</w:t>
      </w:r>
      <w:r w:rsidR="007E4F14" w:rsidRPr="00C263B4">
        <w:rPr>
          <w:b/>
          <w:sz w:val="20"/>
          <w:szCs w:val="20"/>
        </w:rPr>
        <w:t xml:space="preserve"> </w:t>
      </w:r>
      <w:r w:rsidR="002F4A71" w:rsidRPr="00C263B4">
        <w:rPr>
          <w:b/>
          <w:sz w:val="20"/>
          <w:szCs w:val="20"/>
        </w:rPr>
        <w:t>setkání</w:t>
      </w:r>
      <w:r w:rsidR="007E4F14" w:rsidRPr="00C263B4">
        <w:rPr>
          <w:b/>
          <w:sz w:val="20"/>
          <w:szCs w:val="20"/>
        </w:rPr>
        <w:t xml:space="preserve"> po moderní digitální služby.</w:t>
      </w:r>
      <w:r w:rsidR="00DC6FB3" w:rsidRPr="00C263B4">
        <w:rPr>
          <w:b/>
          <w:sz w:val="20"/>
          <w:szCs w:val="20"/>
        </w:rPr>
        <w:t xml:space="preserve"> V centru pozornosti budou </w:t>
      </w:r>
      <w:r w:rsidR="004F15BA" w:rsidRPr="00C263B4">
        <w:rPr>
          <w:b/>
          <w:sz w:val="20"/>
          <w:szCs w:val="20"/>
        </w:rPr>
        <w:t>přednášky</w:t>
      </w:r>
      <w:r w:rsidR="0098344A" w:rsidRPr="00C263B4">
        <w:rPr>
          <w:b/>
          <w:sz w:val="20"/>
          <w:szCs w:val="20"/>
        </w:rPr>
        <w:t xml:space="preserve">, </w:t>
      </w:r>
      <w:proofErr w:type="spellStart"/>
      <w:r w:rsidR="00DC6FB3" w:rsidRPr="00C263B4">
        <w:rPr>
          <w:b/>
          <w:sz w:val="20"/>
          <w:szCs w:val="20"/>
        </w:rPr>
        <w:t>webinář</w:t>
      </w:r>
      <w:proofErr w:type="spellEnd"/>
      <w:r w:rsidR="00DC6FB3" w:rsidRPr="00C263B4">
        <w:rPr>
          <w:b/>
          <w:sz w:val="20"/>
          <w:szCs w:val="20"/>
        </w:rPr>
        <w:t xml:space="preserve"> „Objevte tisíce e-knih</w:t>
      </w:r>
      <w:r w:rsidR="00274FEE" w:rsidRPr="00C263B4">
        <w:rPr>
          <w:b/>
          <w:sz w:val="20"/>
          <w:szCs w:val="20"/>
        </w:rPr>
        <w:t>“</w:t>
      </w:r>
      <w:r w:rsidR="00DC6FB3" w:rsidRPr="00C263B4">
        <w:rPr>
          <w:b/>
          <w:sz w:val="20"/>
          <w:szCs w:val="20"/>
        </w:rPr>
        <w:t xml:space="preserve"> a </w:t>
      </w:r>
      <w:r w:rsidRPr="00C263B4">
        <w:rPr>
          <w:b/>
          <w:sz w:val="20"/>
          <w:szCs w:val="20"/>
        </w:rPr>
        <w:t xml:space="preserve">také </w:t>
      </w:r>
      <w:r w:rsidR="00DC6FB3" w:rsidRPr="00C263B4">
        <w:rPr>
          <w:b/>
          <w:sz w:val="20"/>
          <w:szCs w:val="20"/>
        </w:rPr>
        <w:t xml:space="preserve">spuštění dotazníku </w:t>
      </w:r>
      <w:r w:rsidR="00265FEF" w:rsidRPr="00C263B4">
        <w:rPr>
          <w:b/>
          <w:sz w:val="20"/>
          <w:szCs w:val="20"/>
        </w:rPr>
        <w:t>„</w:t>
      </w:r>
      <w:r w:rsidR="00DC6FB3" w:rsidRPr="00C263B4">
        <w:rPr>
          <w:b/>
          <w:sz w:val="20"/>
          <w:szCs w:val="20"/>
        </w:rPr>
        <w:t>Dejte AI šanci</w:t>
      </w:r>
      <w:r w:rsidR="00265FEF" w:rsidRPr="00C263B4">
        <w:rPr>
          <w:b/>
          <w:sz w:val="20"/>
          <w:szCs w:val="20"/>
        </w:rPr>
        <w:t>“</w:t>
      </w:r>
      <w:r w:rsidR="00DC6FB3" w:rsidRPr="00C263B4">
        <w:rPr>
          <w:b/>
          <w:sz w:val="20"/>
          <w:szCs w:val="20"/>
        </w:rPr>
        <w:t xml:space="preserve">, který </w:t>
      </w:r>
      <w:r w:rsidR="00274FEE" w:rsidRPr="00C263B4">
        <w:rPr>
          <w:b/>
          <w:sz w:val="20"/>
          <w:szCs w:val="20"/>
        </w:rPr>
        <w:t>má zjistit</w:t>
      </w:r>
      <w:r w:rsidR="00DC6FB3" w:rsidRPr="00C263B4">
        <w:rPr>
          <w:b/>
          <w:sz w:val="20"/>
          <w:szCs w:val="20"/>
        </w:rPr>
        <w:t xml:space="preserve">, </w:t>
      </w:r>
      <w:r w:rsidR="00274FEE" w:rsidRPr="00C263B4">
        <w:rPr>
          <w:b/>
          <w:sz w:val="20"/>
          <w:szCs w:val="20"/>
        </w:rPr>
        <w:t xml:space="preserve">s </w:t>
      </w:r>
      <w:r w:rsidR="00DC6FB3" w:rsidRPr="00C263B4">
        <w:rPr>
          <w:b/>
          <w:sz w:val="20"/>
          <w:szCs w:val="20"/>
        </w:rPr>
        <w:t xml:space="preserve">čím by čtenářům nejvíc pomohla umělá inteligence v knihovně. </w:t>
      </w:r>
    </w:p>
    <w:p w:rsidR="00274FEE" w:rsidRPr="00265FEF" w:rsidRDefault="00274FEE" w:rsidP="00265FEF">
      <w:pPr>
        <w:spacing w:after="0" w:line="240" w:lineRule="auto"/>
        <w:jc w:val="both"/>
        <w:rPr>
          <w:b/>
        </w:rPr>
      </w:pPr>
    </w:p>
    <w:p w:rsidR="0098344A" w:rsidRPr="00C263B4" w:rsidRDefault="00B25769" w:rsidP="00B25769">
      <w:pPr>
        <w:shd w:val="clear" w:color="auto" w:fill="F2F2F2" w:themeFill="background1" w:themeFillShade="F2"/>
        <w:spacing w:after="0" w:line="240" w:lineRule="auto"/>
        <w:rPr>
          <w:b/>
          <w:sz w:val="20"/>
          <w:szCs w:val="20"/>
        </w:rPr>
      </w:pPr>
      <w:r w:rsidRPr="00C263B4">
        <w:rPr>
          <w:b/>
          <w:sz w:val="20"/>
          <w:szCs w:val="20"/>
        </w:rPr>
        <w:t>Jsme tu pro vás naživo…</w:t>
      </w:r>
    </w:p>
    <w:p w:rsidR="0098344A" w:rsidRPr="008A11D3" w:rsidRDefault="0098344A" w:rsidP="0098344A">
      <w:pPr>
        <w:spacing w:after="0" w:line="240" w:lineRule="auto"/>
        <w:rPr>
          <w:b/>
          <w:sz w:val="20"/>
          <w:szCs w:val="20"/>
        </w:rPr>
      </w:pPr>
      <w:r w:rsidRPr="008A11D3">
        <w:rPr>
          <w:b/>
          <w:sz w:val="20"/>
          <w:szCs w:val="20"/>
        </w:rPr>
        <w:t xml:space="preserve">Komentovaná prohlídka výstavy Když slova nestačí </w:t>
      </w:r>
      <w:r w:rsidR="008A11D3">
        <w:rPr>
          <w:b/>
          <w:sz w:val="20"/>
          <w:szCs w:val="20"/>
        </w:rPr>
        <w:t>/</w:t>
      </w:r>
      <w:r w:rsidRPr="008A11D3">
        <w:rPr>
          <w:b/>
          <w:sz w:val="20"/>
          <w:szCs w:val="20"/>
        </w:rPr>
        <w:t xml:space="preserve"> 6.10. / 17:00/ Lidická 1/ </w:t>
      </w:r>
      <w:r w:rsidR="008A11D3" w:rsidRPr="008A11D3">
        <w:rPr>
          <w:sz w:val="20"/>
          <w:szCs w:val="20"/>
        </w:rPr>
        <w:t>Práce</w:t>
      </w:r>
      <w:r w:rsidRPr="008A11D3">
        <w:rPr>
          <w:sz w:val="20"/>
          <w:szCs w:val="20"/>
        </w:rPr>
        <w:t xml:space="preserve"> dospívajících klientů dětského oddělení Nemocnice Č</w:t>
      </w:r>
      <w:r w:rsidR="00C263B4">
        <w:rPr>
          <w:sz w:val="20"/>
          <w:szCs w:val="20"/>
        </w:rPr>
        <w:t>B</w:t>
      </w:r>
      <w:r w:rsidRPr="008A11D3">
        <w:rPr>
          <w:sz w:val="20"/>
          <w:szCs w:val="20"/>
        </w:rPr>
        <w:t xml:space="preserve"> představí arteterapeutka Mgr. Radka Žáčková.</w:t>
      </w:r>
    </w:p>
    <w:p w:rsidR="008A11D3" w:rsidRDefault="002F4A71" w:rsidP="00094554">
      <w:pPr>
        <w:spacing w:after="0" w:line="240" w:lineRule="auto"/>
        <w:rPr>
          <w:sz w:val="20"/>
          <w:szCs w:val="20"/>
        </w:rPr>
      </w:pPr>
      <w:r w:rsidRPr="008A11D3">
        <w:rPr>
          <w:b/>
          <w:sz w:val="20"/>
          <w:szCs w:val="20"/>
        </w:rPr>
        <w:t>Klub malých hrdinů/ 7.10./ 16:00/ pobočka Čtyři Dvory</w:t>
      </w:r>
      <w:r w:rsidR="008A11D3">
        <w:rPr>
          <w:b/>
          <w:sz w:val="20"/>
          <w:szCs w:val="20"/>
        </w:rPr>
        <w:t xml:space="preserve"> </w:t>
      </w:r>
      <w:r w:rsidRPr="008A11D3">
        <w:rPr>
          <w:b/>
          <w:sz w:val="20"/>
          <w:szCs w:val="20"/>
        </w:rPr>
        <w:t xml:space="preserve">/ </w:t>
      </w:r>
      <w:r w:rsidRPr="008A11D3">
        <w:rPr>
          <w:sz w:val="20"/>
          <w:szCs w:val="20"/>
        </w:rPr>
        <w:t xml:space="preserve">Šance pro děti stát se hrdinou příběhové hry Malí hrdinové – Království draků, inspirované legendárním Dračí doupětem. Pro děti 9+. </w:t>
      </w:r>
    </w:p>
    <w:p w:rsidR="00094554" w:rsidRPr="008A11D3" w:rsidRDefault="00AB6644" w:rsidP="00094554">
      <w:pPr>
        <w:spacing w:after="0" w:line="240" w:lineRule="auto"/>
        <w:rPr>
          <w:sz w:val="20"/>
          <w:szCs w:val="20"/>
        </w:rPr>
      </w:pPr>
      <w:r w:rsidRPr="008A11D3">
        <w:rPr>
          <w:b/>
          <w:sz w:val="20"/>
          <w:szCs w:val="20"/>
        </w:rPr>
        <w:t>Budějovice jsou také Šumava</w:t>
      </w:r>
      <w:r w:rsidR="008A11D3">
        <w:rPr>
          <w:b/>
          <w:sz w:val="20"/>
          <w:szCs w:val="20"/>
        </w:rPr>
        <w:t xml:space="preserve"> / </w:t>
      </w:r>
      <w:r w:rsidR="00094554" w:rsidRPr="008A11D3">
        <w:rPr>
          <w:b/>
          <w:sz w:val="20"/>
          <w:szCs w:val="20"/>
        </w:rPr>
        <w:t>7.10.</w:t>
      </w:r>
      <w:r w:rsidR="002F12C5" w:rsidRPr="008A11D3">
        <w:rPr>
          <w:b/>
          <w:sz w:val="20"/>
          <w:szCs w:val="20"/>
        </w:rPr>
        <w:t xml:space="preserve"> </w:t>
      </w:r>
      <w:r w:rsidR="00094554" w:rsidRPr="008A11D3">
        <w:rPr>
          <w:b/>
          <w:sz w:val="20"/>
          <w:szCs w:val="20"/>
        </w:rPr>
        <w:t>/17:00/ Na Sadech</w:t>
      </w:r>
      <w:r w:rsidR="00B25769" w:rsidRPr="008A11D3">
        <w:rPr>
          <w:b/>
          <w:sz w:val="20"/>
          <w:szCs w:val="20"/>
        </w:rPr>
        <w:t xml:space="preserve">/ </w:t>
      </w:r>
      <w:r w:rsidR="0098344A" w:rsidRPr="008A11D3">
        <w:rPr>
          <w:sz w:val="20"/>
          <w:szCs w:val="20"/>
        </w:rPr>
        <w:t>přednáš</w:t>
      </w:r>
      <w:r w:rsidR="00F63222" w:rsidRPr="008A11D3">
        <w:rPr>
          <w:sz w:val="20"/>
          <w:szCs w:val="20"/>
        </w:rPr>
        <w:t>ka</w:t>
      </w:r>
      <w:r w:rsidR="0098344A" w:rsidRPr="008A11D3">
        <w:rPr>
          <w:sz w:val="20"/>
          <w:szCs w:val="20"/>
        </w:rPr>
        <w:t xml:space="preserve"> Mgr. Ivo Kareš</w:t>
      </w:r>
      <w:r w:rsidR="008A11D3">
        <w:rPr>
          <w:sz w:val="20"/>
          <w:szCs w:val="20"/>
        </w:rPr>
        <w:t>e</w:t>
      </w:r>
    </w:p>
    <w:p w:rsidR="002F12C5" w:rsidRPr="008A11D3" w:rsidRDefault="002F12C5" w:rsidP="00265FEF">
      <w:pPr>
        <w:spacing w:after="0" w:line="240" w:lineRule="auto"/>
        <w:rPr>
          <w:sz w:val="20"/>
          <w:szCs w:val="20"/>
        </w:rPr>
      </w:pPr>
      <w:r w:rsidRPr="008A11D3">
        <w:rPr>
          <w:b/>
          <w:sz w:val="20"/>
          <w:szCs w:val="20"/>
        </w:rPr>
        <w:t>Máma má vždycky pravdu</w:t>
      </w:r>
      <w:r w:rsidR="008A11D3">
        <w:rPr>
          <w:b/>
          <w:sz w:val="20"/>
          <w:szCs w:val="20"/>
        </w:rPr>
        <w:t xml:space="preserve"> </w:t>
      </w:r>
      <w:r w:rsidRPr="008A11D3">
        <w:rPr>
          <w:b/>
          <w:sz w:val="20"/>
          <w:szCs w:val="20"/>
        </w:rPr>
        <w:t>/ OKO DO SVĚTA</w:t>
      </w:r>
      <w:r w:rsidR="008A11D3">
        <w:rPr>
          <w:b/>
          <w:sz w:val="20"/>
          <w:szCs w:val="20"/>
        </w:rPr>
        <w:t xml:space="preserve">/ </w:t>
      </w:r>
      <w:r w:rsidRPr="008A11D3">
        <w:rPr>
          <w:b/>
          <w:sz w:val="20"/>
          <w:szCs w:val="20"/>
        </w:rPr>
        <w:t xml:space="preserve">8.10. / pobočka Vltava/ </w:t>
      </w:r>
      <w:r w:rsidRPr="008A11D3">
        <w:rPr>
          <w:sz w:val="20"/>
          <w:szCs w:val="20"/>
        </w:rPr>
        <w:t>Jak by to na světě vypadalo, kdyby máma měla vždycky pravdu? Workshop pro děti 6+</w:t>
      </w:r>
    </w:p>
    <w:p w:rsidR="0098344A" w:rsidRPr="008A11D3" w:rsidRDefault="0098344A" w:rsidP="00265FEF">
      <w:pPr>
        <w:spacing w:after="0" w:line="240" w:lineRule="auto"/>
        <w:rPr>
          <w:b/>
          <w:sz w:val="20"/>
          <w:szCs w:val="20"/>
        </w:rPr>
      </w:pPr>
      <w:r w:rsidRPr="008A11D3">
        <w:rPr>
          <w:b/>
          <w:sz w:val="20"/>
          <w:szCs w:val="20"/>
        </w:rPr>
        <w:t xml:space="preserve">Z </w:t>
      </w:r>
      <w:proofErr w:type="spellStart"/>
      <w:r w:rsidRPr="008A11D3">
        <w:rPr>
          <w:b/>
          <w:sz w:val="20"/>
          <w:szCs w:val="20"/>
        </w:rPr>
        <w:t>Tobrúku</w:t>
      </w:r>
      <w:proofErr w:type="spellEnd"/>
      <w:r w:rsidRPr="008A11D3">
        <w:rPr>
          <w:b/>
          <w:sz w:val="20"/>
          <w:szCs w:val="20"/>
        </w:rPr>
        <w:t xml:space="preserve"> k RAF – představení knihy / 9.10.2025/ 17:00/ Na Sadech</w:t>
      </w:r>
      <w:r w:rsidR="00B25769" w:rsidRPr="008A11D3">
        <w:rPr>
          <w:b/>
          <w:sz w:val="20"/>
          <w:szCs w:val="20"/>
        </w:rPr>
        <w:t xml:space="preserve">/ </w:t>
      </w:r>
      <w:r w:rsidRPr="008A11D3">
        <w:rPr>
          <w:sz w:val="20"/>
          <w:szCs w:val="20"/>
        </w:rPr>
        <w:t xml:space="preserve">Beseda s autorkou knihy Ditou </w:t>
      </w:r>
      <w:proofErr w:type="spellStart"/>
      <w:r w:rsidRPr="008A11D3">
        <w:rPr>
          <w:sz w:val="20"/>
          <w:szCs w:val="20"/>
        </w:rPr>
        <w:t>Edelmanovou</w:t>
      </w:r>
      <w:proofErr w:type="spellEnd"/>
      <w:r w:rsidR="00B25769" w:rsidRPr="008A11D3">
        <w:rPr>
          <w:sz w:val="20"/>
          <w:szCs w:val="20"/>
        </w:rPr>
        <w:t>.</w:t>
      </w:r>
    </w:p>
    <w:p w:rsidR="0098344A" w:rsidRPr="00C263B4" w:rsidRDefault="0098344A" w:rsidP="00265FEF">
      <w:pPr>
        <w:spacing w:after="0" w:line="240" w:lineRule="auto"/>
        <w:rPr>
          <w:b/>
          <w:sz w:val="10"/>
          <w:szCs w:val="10"/>
        </w:rPr>
      </w:pPr>
    </w:p>
    <w:p w:rsidR="00B25769" w:rsidRPr="00C263B4" w:rsidRDefault="00B25769" w:rsidP="00B25769">
      <w:pPr>
        <w:shd w:val="clear" w:color="auto" w:fill="F2F2F2" w:themeFill="background1" w:themeFillShade="F2"/>
        <w:spacing w:after="0" w:line="240" w:lineRule="auto"/>
        <w:rPr>
          <w:b/>
          <w:sz w:val="20"/>
          <w:szCs w:val="20"/>
        </w:rPr>
      </w:pPr>
      <w:r w:rsidRPr="00C263B4">
        <w:rPr>
          <w:b/>
          <w:sz w:val="20"/>
          <w:szCs w:val="20"/>
        </w:rPr>
        <w:t>Jsme tu pro vás on-line...</w:t>
      </w:r>
    </w:p>
    <w:p w:rsidR="00DC6FB3" w:rsidRPr="00C263B4" w:rsidRDefault="00DC6FB3" w:rsidP="00265FEF">
      <w:pPr>
        <w:spacing w:after="0" w:line="240" w:lineRule="auto"/>
        <w:rPr>
          <w:b/>
          <w:sz w:val="20"/>
          <w:szCs w:val="20"/>
        </w:rPr>
      </w:pPr>
      <w:proofErr w:type="spellStart"/>
      <w:r w:rsidRPr="00C263B4">
        <w:rPr>
          <w:b/>
          <w:sz w:val="20"/>
          <w:szCs w:val="20"/>
        </w:rPr>
        <w:t>Webinář</w:t>
      </w:r>
      <w:proofErr w:type="spellEnd"/>
      <w:r w:rsidRPr="00C263B4">
        <w:rPr>
          <w:b/>
          <w:sz w:val="20"/>
          <w:szCs w:val="20"/>
        </w:rPr>
        <w:t xml:space="preserve"> o e-knihách: </w:t>
      </w:r>
      <w:r w:rsidR="00AB6644" w:rsidRPr="00C263B4">
        <w:rPr>
          <w:b/>
          <w:sz w:val="20"/>
          <w:szCs w:val="20"/>
        </w:rPr>
        <w:t>„</w:t>
      </w:r>
      <w:r w:rsidRPr="00C263B4">
        <w:rPr>
          <w:b/>
          <w:sz w:val="20"/>
          <w:szCs w:val="20"/>
        </w:rPr>
        <w:t>Objevte tisíce e-knih…</w:t>
      </w:r>
      <w:r w:rsidR="00AB6644" w:rsidRPr="00C263B4">
        <w:rPr>
          <w:b/>
          <w:sz w:val="20"/>
          <w:szCs w:val="20"/>
        </w:rPr>
        <w:t>“</w:t>
      </w:r>
      <w:r w:rsidRPr="00C263B4">
        <w:rPr>
          <w:b/>
          <w:sz w:val="20"/>
          <w:szCs w:val="20"/>
        </w:rPr>
        <w:t xml:space="preserve"> (přes portál Knihovny.cz)</w:t>
      </w:r>
    </w:p>
    <w:p w:rsidR="00265FEF" w:rsidRPr="00C263B4" w:rsidRDefault="00AB6644" w:rsidP="007E4F14">
      <w:pPr>
        <w:spacing w:after="0" w:line="240" w:lineRule="auto"/>
        <w:jc w:val="both"/>
        <w:rPr>
          <w:b/>
          <w:sz w:val="20"/>
          <w:szCs w:val="20"/>
        </w:rPr>
      </w:pPr>
      <w:r w:rsidRPr="00C263B4">
        <w:rPr>
          <w:sz w:val="20"/>
          <w:szCs w:val="20"/>
        </w:rPr>
        <w:t>K</w:t>
      </w:r>
      <w:r w:rsidR="00DC6FB3" w:rsidRPr="00C263B4">
        <w:rPr>
          <w:sz w:val="20"/>
          <w:szCs w:val="20"/>
        </w:rPr>
        <w:t xml:space="preserve">nihovna zprostředkuje celostátní </w:t>
      </w:r>
      <w:proofErr w:type="spellStart"/>
      <w:r w:rsidR="00DC6FB3" w:rsidRPr="00C263B4">
        <w:rPr>
          <w:sz w:val="20"/>
          <w:szCs w:val="20"/>
        </w:rPr>
        <w:t>webinář</w:t>
      </w:r>
      <w:proofErr w:type="spellEnd"/>
      <w:r w:rsidR="00DC6FB3" w:rsidRPr="00C263B4">
        <w:rPr>
          <w:sz w:val="20"/>
          <w:szCs w:val="20"/>
        </w:rPr>
        <w:t xml:space="preserve"> „Objevte tisíce e-knih legálně a zdarma – bez registrace a</w:t>
      </w:r>
      <w:r w:rsidR="00EB0AFD" w:rsidRPr="00C263B4">
        <w:rPr>
          <w:sz w:val="20"/>
          <w:szCs w:val="20"/>
        </w:rPr>
        <w:t> </w:t>
      </w:r>
      <w:r w:rsidR="00DC6FB3" w:rsidRPr="00C263B4">
        <w:rPr>
          <w:sz w:val="20"/>
          <w:szCs w:val="20"/>
        </w:rPr>
        <w:t>na pár kliknutí“</w:t>
      </w:r>
      <w:r w:rsidR="00B25769" w:rsidRPr="00C263B4">
        <w:rPr>
          <w:sz w:val="20"/>
          <w:szCs w:val="20"/>
        </w:rPr>
        <w:t xml:space="preserve">. </w:t>
      </w:r>
      <w:r w:rsidR="00EB0AFD" w:rsidRPr="00C263B4">
        <w:rPr>
          <w:sz w:val="20"/>
          <w:szCs w:val="20"/>
        </w:rPr>
        <w:t>Ú</w:t>
      </w:r>
      <w:r w:rsidR="00DC6FB3" w:rsidRPr="00C263B4">
        <w:rPr>
          <w:sz w:val="20"/>
          <w:szCs w:val="20"/>
        </w:rPr>
        <w:t xml:space="preserve">častníci se naučí, jak vyhledat a stáhnout e-knihy (beletrii, poezii i maturitní četbu) do čtečky, telefonu nebo počítače. </w:t>
      </w:r>
      <w:proofErr w:type="spellStart"/>
      <w:r w:rsidR="00DC6FB3" w:rsidRPr="00C263B4">
        <w:rPr>
          <w:sz w:val="20"/>
          <w:szCs w:val="20"/>
        </w:rPr>
        <w:t>Webinář</w:t>
      </w:r>
      <w:proofErr w:type="spellEnd"/>
      <w:r w:rsidR="00DC6FB3" w:rsidRPr="00C263B4">
        <w:rPr>
          <w:sz w:val="20"/>
          <w:szCs w:val="20"/>
        </w:rPr>
        <w:t xml:space="preserve"> bude probíhat online </w:t>
      </w:r>
      <w:r w:rsidR="00B25769" w:rsidRPr="00C263B4">
        <w:rPr>
          <w:sz w:val="20"/>
          <w:szCs w:val="20"/>
        </w:rPr>
        <w:t xml:space="preserve">přes platformu </w:t>
      </w:r>
      <w:r w:rsidR="00DC6FB3" w:rsidRPr="00C263B4">
        <w:rPr>
          <w:sz w:val="20"/>
          <w:szCs w:val="20"/>
        </w:rPr>
        <w:t>Zoom a zároveň ho zájemci mohou sledovat v PC studovně v</w:t>
      </w:r>
      <w:r w:rsidR="00E05FA5" w:rsidRPr="00C263B4">
        <w:rPr>
          <w:sz w:val="20"/>
          <w:szCs w:val="20"/>
        </w:rPr>
        <w:t xml:space="preserve"> knihovně na </w:t>
      </w:r>
      <w:r w:rsidR="00DC6FB3" w:rsidRPr="00C263B4">
        <w:rPr>
          <w:sz w:val="20"/>
          <w:szCs w:val="20"/>
        </w:rPr>
        <w:t xml:space="preserve">Lidické 1. „Našim cílem je, aby se čtenáři </w:t>
      </w:r>
      <w:r w:rsidR="008E3446" w:rsidRPr="00C263B4">
        <w:rPr>
          <w:sz w:val="20"/>
          <w:szCs w:val="20"/>
        </w:rPr>
        <w:t xml:space="preserve">zorientovali v nabídce </w:t>
      </w:r>
      <w:r w:rsidR="00F63222" w:rsidRPr="00C263B4">
        <w:rPr>
          <w:sz w:val="20"/>
          <w:szCs w:val="20"/>
        </w:rPr>
        <w:t xml:space="preserve">e-knih </w:t>
      </w:r>
      <w:r w:rsidR="008E3446" w:rsidRPr="00C263B4">
        <w:rPr>
          <w:sz w:val="20"/>
          <w:szCs w:val="20"/>
        </w:rPr>
        <w:t xml:space="preserve">a </w:t>
      </w:r>
      <w:r w:rsidR="00DC6FB3" w:rsidRPr="00C263B4">
        <w:rPr>
          <w:sz w:val="20"/>
          <w:szCs w:val="20"/>
        </w:rPr>
        <w:t xml:space="preserve">nebáli </w:t>
      </w:r>
      <w:r w:rsidR="004F15BA" w:rsidRPr="00C263B4">
        <w:rPr>
          <w:sz w:val="20"/>
          <w:szCs w:val="20"/>
        </w:rPr>
        <w:t xml:space="preserve">se </w:t>
      </w:r>
      <w:r w:rsidR="00DC6FB3" w:rsidRPr="00C263B4">
        <w:rPr>
          <w:sz w:val="20"/>
          <w:szCs w:val="20"/>
        </w:rPr>
        <w:t xml:space="preserve">nových forem čtení. </w:t>
      </w:r>
      <w:r w:rsidR="000112DF" w:rsidRPr="00C263B4">
        <w:rPr>
          <w:sz w:val="20"/>
          <w:szCs w:val="20"/>
        </w:rPr>
        <w:t>R</w:t>
      </w:r>
      <w:r w:rsidR="00DC6FB3" w:rsidRPr="00C263B4">
        <w:rPr>
          <w:sz w:val="20"/>
          <w:szCs w:val="20"/>
        </w:rPr>
        <w:t>ádi pomůžeme i těm, kteří si potřebují vše vyzkoušet s asistencí knihovníka,“ říká PhDr. Zuzana Hájková, náměstkyně pro knihovnické služby JVK</w:t>
      </w:r>
      <w:r w:rsidR="00265FEF" w:rsidRPr="00C263B4">
        <w:rPr>
          <w:sz w:val="20"/>
          <w:szCs w:val="20"/>
        </w:rPr>
        <w:t>.</w:t>
      </w:r>
      <w:r w:rsidR="007E4F14" w:rsidRPr="00C263B4">
        <w:rPr>
          <w:sz w:val="20"/>
          <w:szCs w:val="20"/>
        </w:rPr>
        <w:t xml:space="preserve"> </w:t>
      </w:r>
      <w:r w:rsidRPr="00C263B4">
        <w:rPr>
          <w:b/>
          <w:sz w:val="20"/>
          <w:szCs w:val="20"/>
        </w:rPr>
        <w:t>9. 10. 2025</w:t>
      </w:r>
      <w:r w:rsidR="00E604A9" w:rsidRPr="00C263B4">
        <w:rPr>
          <w:b/>
          <w:sz w:val="20"/>
          <w:szCs w:val="20"/>
        </w:rPr>
        <w:t>/16:00/ PC studovna/ Lidická 1</w:t>
      </w:r>
    </w:p>
    <w:p w:rsidR="007E4F14" w:rsidRPr="00C263B4" w:rsidRDefault="007E4F14" w:rsidP="007E4F14">
      <w:pPr>
        <w:spacing w:after="0" w:line="240" w:lineRule="auto"/>
        <w:jc w:val="both"/>
        <w:rPr>
          <w:b/>
          <w:sz w:val="10"/>
          <w:szCs w:val="10"/>
        </w:rPr>
      </w:pPr>
    </w:p>
    <w:p w:rsidR="00DC6FB3" w:rsidRPr="00C263B4" w:rsidRDefault="00DC6FB3" w:rsidP="00265FEF">
      <w:pPr>
        <w:spacing w:after="0" w:line="240" w:lineRule="auto"/>
        <w:rPr>
          <w:b/>
          <w:sz w:val="20"/>
          <w:szCs w:val="20"/>
        </w:rPr>
      </w:pPr>
      <w:r w:rsidRPr="00C263B4">
        <w:rPr>
          <w:b/>
          <w:sz w:val="20"/>
          <w:szCs w:val="20"/>
        </w:rPr>
        <w:t>Dotazník „Dejte AI šanci“ — zapojte se, zabere jen 2–3 minuty</w:t>
      </w:r>
    </w:p>
    <w:p w:rsidR="00DC6FB3" w:rsidRPr="00C263B4" w:rsidRDefault="00DC6FB3" w:rsidP="00E05FA5">
      <w:pPr>
        <w:spacing w:after="0" w:line="240" w:lineRule="auto"/>
        <w:jc w:val="both"/>
        <w:rPr>
          <w:sz w:val="20"/>
          <w:szCs w:val="20"/>
        </w:rPr>
      </w:pPr>
      <w:r w:rsidRPr="00C263B4">
        <w:rPr>
          <w:sz w:val="20"/>
          <w:szCs w:val="20"/>
        </w:rPr>
        <w:t>Během Týdne knihoven spouští knihovna krátký dotazník „Dejte AI šanci“. Cílem je zjistit, co by čtenářům v</w:t>
      </w:r>
      <w:r w:rsidR="008A11D3" w:rsidRPr="00C263B4">
        <w:rPr>
          <w:sz w:val="20"/>
          <w:szCs w:val="20"/>
        </w:rPr>
        <w:t> </w:t>
      </w:r>
      <w:r w:rsidRPr="00C263B4">
        <w:rPr>
          <w:sz w:val="20"/>
          <w:szCs w:val="20"/>
        </w:rPr>
        <w:t>knihovně nejvíce pomohlo v souvislosti s využitím umělé inteligence (např. doporučování knih, asistence při vyhledávání, přehledy zdrojů apod.). Vyplnění dotazníku zabere pouze 2–3 minuty a získané odpovědi poslouží k</w:t>
      </w:r>
      <w:r w:rsidR="008A11D3" w:rsidRPr="00C263B4">
        <w:rPr>
          <w:sz w:val="20"/>
          <w:szCs w:val="20"/>
        </w:rPr>
        <w:t> </w:t>
      </w:r>
      <w:r w:rsidRPr="00C263B4">
        <w:rPr>
          <w:sz w:val="20"/>
          <w:szCs w:val="20"/>
        </w:rPr>
        <w:t xml:space="preserve">praktickému vylepšení služeb. </w:t>
      </w:r>
      <w:r w:rsidR="00E05FA5" w:rsidRPr="00C263B4">
        <w:rPr>
          <w:sz w:val="20"/>
          <w:szCs w:val="20"/>
        </w:rPr>
        <w:t>Přístup k d</w:t>
      </w:r>
      <w:r w:rsidRPr="00C263B4">
        <w:rPr>
          <w:sz w:val="20"/>
          <w:szCs w:val="20"/>
        </w:rPr>
        <w:t xml:space="preserve">otazník bude </w:t>
      </w:r>
      <w:r w:rsidR="007E4F14" w:rsidRPr="00C263B4">
        <w:rPr>
          <w:sz w:val="20"/>
          <w:szCs w:val="20"/>
        </w:rPr>
        <w:t>přes QR kód</w:t>
      </w:r>
      <w:r w:rsidR="00B25769" w:rsidRPr="00C263B4">
        <w:rPr>
          <w:sz w:val="20"/>
          <w:szCs w:val="20"/>
        </w:rPr>
        <w:t xml:space="preserve">, který bude k dispozici </w:t>
      </w:r>
      <w:r w:rsidR="00E05FA5" w:rsidRPr="00C263B4">
        <w:rPr>
          <w:sz w:val="20"/>
          <w:szCs w:val="20"/>
        </w:rPr>
        <w:t>na záložkách</w:t>
      </w:r>
      <w:r w:rsidR="007E4F14" w:rsidRPr="00C263B4">
        <w:rPr>
          <w:sz w:val="20"/>
          <w:szCs w:val="20"/>
        </w:rPr>
        <w:t xml:space="preserve"> do knih</w:t>
      </w:r>
      <w:r w:rsidR="00E05FA5" w:rsidRPr="00C263B4">
        <w:rPr>
          <w:sz w:val="20"/>
          <w:szCs w:val="20"/>
        </w:rPr>
        <w:t xml:space="preserve">, </w:t>
      </w:r>
      <w:r w:rsidRPr="00C263B4">
        <w:rPr>
          <w:sz w:val="20"/>
          <w:szCs w:val="20"/>
        </w:rPr>
        <w:t>na webu</w:t>
      </w:r>
      <w:r w:rsidR="004F15BA" w:rsidRPr="00C263B4">
        <w:rPr>
          <w:sz w:val="20"/>
          <w:szCs w:val="20"/>
        </w:rPr>
        <w:t xml:space="preserve"> </w:t>
      </w:r>
      <w:r w:rsidRPr="00C263B4">
        <w:rPr>
          <w:sz w:val="20"/>
          <w:szCs w:val="20"/>
        </w:rPr>
        <w:t xml:space="preserve">a </w:t>
      </w:r>
      <w:r w:rsidR="00E05FA5" w:rsidRPr="00C263B4">
        <w:rPr>
          <w:sz w:val="20"/>
          <w:szCs w:val="20"/>
        </w:rPr>
        <w:t xml:space="preserve">na </w:t>
      </w:r>
      <w:r w:rsidRPr="00C263B4">
        <w:rPr>
          <w:sz w:val="20"/>
          <w:szCs w:val="20"/>
        </w:rPr>
        <w:t>sociálních sítích JVK.</w:t>
      </w:r>
      <w:r w:rsidR="00E05FA5" w:rsidRPr="00C263B4">
        <w:rPr>
          <w:sz w:val="20"/>
          <w:szCs w:val="20"/>
        </w:rPr>
        <w:t xml:space="preserve"> Vyplňovat jej bude možné po celý měsíc říjen.</w:t>
      </w:r>
      <w:r w:rsidR="008A11D3" w:rsidRPr="00C263B4">
        <w:rPr>
          <w:sz w:val="20"/>
          <w:szCs w:val="20"/>
        </w:rPr>
        <w:t xml:space="preserve"> Věkově není omezen.</w:t>
      </w:r>
    </w:p>
    <w:p w:rsidR="00B25769" w:rsidRPr="00C263B4" w:rsidRDefault="00B25769" w:rsidP="00E05FA5">
      <w:pPr>
        <w:spacing w:after="0" w:line="240" w:lineRule="auto"/>
        <w:jc w:val="both"/>
        <w:rPr>
          <w:sz w:val="10"/>
          <w:szCs w:val="10"/>
        </w:rPr>
      </w:pPr>
      <w:bookmarkStart w:id="0" w:name="_Hlk210132369"/>
    </w:p>
    <w:bookmarkEnd w:id="0"/>
    <w:p w:rsidR="00C263B4" w:rsidRPr="00C263B4" w:rsidRDefault="00C263B4" w:rsidP="00C263B4">
      <w:pPr>
        <w:spacing w:after="0" w:line="240" w:lineRule="auto"/>
        <w:jc w:val="both"/>
        <w:rPr>
          <w:b/>
          <w:sz w:val="20"/>
          <w:szCs w:val="20"/>
        </w:rPr>
      </w:pPr>
      <w:r w:rsidRPr="00C263B4">
        <w:rPr>
          <w:b/>
          <w:sz w:val="20"/>
          <w:szCs w:val="20"/>
        </w:rPr>
        <w:t>DNNT — díla nedostupná na trhu: „</w:t>
      </w:r>
      <w:r w:rsidR="00C53375" w:rsidRPr="00C53375">
        <w:rPr>
          <w:b/>
          <w:sz w:val="20"/>
          <w:szCs w:val="20"/>
        </w:rPr>
        <w:t>Nedostupná neznamená ztracená</w:t>
      </w:r>
      <w:r w:rsidRPr="00C263B4">
        <w:rPr>
          <w:b/>
          <w:sz w:val="20"/>
          <w:szCs w:val="20"/>
        </w:rPr>
        <w:t>“</w:t>
      </w:r>
    </w:p>
    <w:p w:rsidR="00D82433" w:rsidRPr="00C263B4" w:rsidRDefault="009F49C4" w:rsidP="009F49C4">
      <w:pPr>
        <w:spacing w:after="0" w:line="240" w:lineRule="auto"/>
        <w:jc w:val="both"/>
        <w:rPr>
          <w:color w:val="FF0000"/>
          <w:sz w:val="10"/>
          <w:szCs w:val="10"/>
        </w:rPr>
      </w:pPr>
      <w:r>
        <w:rPr>
          <w:sz w:val="20"/>
          <w:szCs w:val="20"/>
        </w:rPr>
        <w:t xml:space="preserve">Aby měli čtenáři možnost dostat se on-line k plným textům knih, novin a časopisů, které už v obchodech ani </w:t>
      </w:r>
      <w:r w:rsidRPr="00C53375">
        <w:rPr>
          <w:sz w:val="20"/>
          <w:szCs w:val="20"/>
        </w:rPr>
        <w:t>v antikvariátech neseženou, zpřístupňuje Jihočeská vědecká knihovna už 5 let službu DNNT (díla nedostupná na trhu). Díky ní mají registrovaní uživatelé přístup k téměř 200</w:t>
      </w:r>
      <w:r w:rsidR="00C53375">
        <w:rPr>
          <w:sz w:val="20"/>
          <w:szCs w:val="20"/>
        </w:rPr>
        <w:t xml:space="preserve"> 000 </w:t>
      </w:r>
      <w:bookmarkStart w:id="1" w:name="_GoBack"/>
      <w:bookmarkEnd w:id="1"/>
      <w:r w:rsidRPr="00C53375">
        <w:rPr>
          <w:sz w:val="20"/>
          <w:szCs w:val="20"/>
        </w:rPr>
        <w:t>titulů – knihy vydané v Česku před více než 20 lety a časopisy či noviny starší 10 let lze číst pohodlně z domova, novější díla pak přímo v knihovně. „DNNT</w:t>
      </w:r>
      <w:r>
        <w:rPr>
          <w:sz w:val="20"/>
          <w:szCs w:val="20"/>
        </w:rPr>
        <w:t xml:space="preserve"> umožňuje online přístup i k dokumentům, které jsou stále chráněny autorským zákonem a běžně by dostupné nebyly,“ vysvětluje ředitel Jihočeské vědecké knihovny Mgr. Ivo Kareš. A dodává: „Knihy sice zmizely z obchodů, ale díky DNNT nezmizely ze života čtenářů. Zůstávají dostupné – ať už doma u počítače, nebo přímo u nás v knihovně.“</w:t>
      </w:r>
    </w:p>
    <w:p w:rsidR="009F49C4" w:rsidRDefault="009F49C4" w:rsidP="00C263B4">
      <w:pPr>
        <w:spacing w:after="0" w:line="240" w:lineRule="auto"/>
        <w:jc w:val="both"/>
        <w:rPr>
          <w:sz w:val="20"/>
          <w:szCs w:val="20"/>
        </w:rPr>
      </w:pPr>
    </w:p>
    <w:p w:rsidR="00D82433" w:rsidRPr="00C263B4" w:rsidRDefault="00D82433" w:rsidP="00D82433">
      <w:pPr>
        <w:spacing w:after="0" w:line="240" w:lineRule="auto"/>
        <w:jc w:val="both"/>
        <w:rPr>
          <w:color w:val="FF0000"/>
          <w:sz w:val="10"/>
          <w:szCs w:val="10"/>
        </w:rPr>
      </w:pPr>
    </w:p>
    <w:p w:rsidR="00E05FA5" w:rsidRPr="00C263B4" w:rsidRDefault="00E05FA5" w:rsidP="00C263B4">
      <w:pPr>
        <w:pBdr>
          <w:top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18"/>
          <w:szCs w:val="18"/>
        </w:rPr>
      </w:pPr>
      <w:r w:rsidRPr="00C263B4">
        <w:rPr>
          <w:b/>
          <w:sz w:val="18"/>
          <w:szCs w:val="18"/>
        </w:rPr>
        <w:t xml:space="preserve">Bližší informace:  </w:t>
      </w:r>
    </w:p>
    <w:p w:rsidR="00E05FA5" w:rsidRPr="00C263B4" w:rsidRDefault="00E05FA5" w:rsidP="00E05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</w:rPr>
      </w:pPr>
      <w:r w:rsidRPr="00C263B4">
        <w:rPr>
          <w:b/>
          <w:sz w:val="18"/>
          <w:szCs w:val="18"/>
        </w:rPr>
        <w:t>PhDr. Zuzana Hájková</w:t>
      </w:r>
      <w:r w:rsidRPr="00C263B4">
        <w:rPr>
          <w:sz w:val="18"/>
          <w:szCs w:val="18"/>
        </w:rPr>
        <w:t xml:space="preserve">, náměstkyně ředitele/ JVK </w:t>
      </w:r>
      <w:hyperlink r:id="rId8" w:history="1">
        <w:r w:rsidRPr="00C263B4">
          <w:rPr>
            <w:rStyle w:val="Hypertextovodkaz"/>
            <w:sz w:val="18"/>
            <w:szCs w:val="18"/>
          </w:rPr>
          <w:t>hajkova@cbvk.cz</w:t>
        </w:r>
      </w:hyperlink>
      <w:r w:rsidRPr="00C263B4">
        <w:rPr>
          <w:sz w:val="18"/>
          <w:szCs w:val="18"/>
        </w:rPr>
        <w:t>, 727 808 439</w:t>
      </w:r>
    </w:p>
    <w:p w:rsidR="00E05FA5" w:rsidRDefault="00E05FA5" w:rsidP="00C263B4">
      <w:pPr>
        <w:spacing w:after="0" w:line="240" w:lineRule="auto"/>
        <w:rPr>
          <w:sz w:val="18"/>
          <w:szCs w:val="18"/>
        </w:rPr>
      </w:pPr>
      <w:r w:rsidRPr="00C263B4">
        <w:rPr>
          <w:b/>
          <w:sz w:val="18"/>
          <w:szCs w:val="18"/>
        </w:rPr>
        <w:t xml:space="preserve">Kontaktní osoby pro DNNT: </w:t>
      </w:r>
      <w:r w:rsidRPr="00C263B4">
        <w:rPr>
          <w:sz w:val="18"/>
          <w:szCs w:val="18"/>
        </w:rPr>
        <w:t xml:space="preserve">Mgr. Ivo Kareš,  ředitel knihovny,  tel.: 386 111 201, mobil: 727 808 440, email: </w:t>
      </w:r>
      <w:hyperlink r:id="rId9" w:history="1">
        <w:r w:rsidR="00C263B4" w:rsidRPr="00AC110C">
          <w:rPr>
            <w:rStyle w:val="Hypertextovodkaz"/>
            <w:sz w:val="18"/>
            <w:szCs w:val="18"/>
          </w:rPr>
          <w:t>kares@cbvk.cz</w:t>
        </w:r>
      </w:hyperlink>
      <w:r w:rsidR="00C263B4">
        <w:rPr>
          <w:sz w:val="18"/>
          <w:szCs w:val="18"/>
        </w:rPr>
        <w:t xml:space="preserve"> </w:t>
      </w:r>
      <w:r w:rsidRPr="00C263B4">
        <w:rPr>
          <w:sz w:val="18"/>
          <w:szCs w:val="18"/>
        </w:rPr>
        <w:t>Ing. Jiří Nechvátal, vedoucí oddělení automatizace, správy sítě a digitalizace</w:t>
      </w:r>
      <w:r w:rsidR="00C263B4" w:rsidRPr="00C263B4">
        <w:rPr>
          <w:sz w:val="18"/>
          <w:szCs w:val="18"/>
        </w:rPr>
        <w:t xml:space="preserve">, </w:t>
      </w:r>
      <w:r w:rsidRPr="00C263B4">
        <w:rPr>
          <w:sz w:val="18"/>
          <w:szCs w:val="18"/>
        </w:rPr>
        <w:t>tel. 386 111 202,</w:t>
      </w:r>
      <w:r w:rsidR="00C263B4" w:rsidRPr="00C263B4">
        <w:rPr>
          <w:sz w:val="18"/>
          <w:szCs w:val="18"/>
        </w:rPr>
        <w:br/>
      </w:r>
      <w:r w:rsidRPr="00C263B4">
        <w:rPr>
          <w:sz w:val="18"/>
          <w:szCs w:val="18"/>
        </w:rPr>
        <w:t>mobil: 608 706</w:t>
      </w:r>
      <w:r w:rsidR="00C263B4">
        <w:rPr>
          <w:sz w:val="18"/>
          <w:szCs w:val="18"/>
        </w:rPr>
        <w:t> </w:t>
      </w:r>
      <w:r w:rsidRPr="00C263B4">
        <w:rPr>
          <w:sz w:val="18"/>
          <w:szCs w:val="18"/>
        </w:rPr>
        <w:t>067</w:t>
      </w:r>
    </w:p>
    <w:p w:rsidR="00C263B4" w:rsidRPr="00C263B4" w:rsidRDefault="00C263B4" w:rsidP="00C263B4">
      <w:pPr>
        <w:spacing w:after="0" w:line="240" w:lineRule="auto"/>
        <w:rPr>
          <w:sz w:val="10"/>
          <w:szCs w:val="10"/>
        </w:rPr>
      </w:pPr>
    </w:p>
    <w:p w:rsidR="009A0B48" w:rsidRDefault="009A0B48" w:rsidP="00C263B4">
      <w:pPr>
        <w:pBdr>
          <w:top w:val="single" w:sz="4" w:space="1" w:color="auto"/>
        </w:pBdr>
        <w:spacing w:after="0" w:line="240" w:lineRule="auto"/>
        <w:rPr>
          <w:sz w:val="18"/>
          <w:szCs w:val="18"/>
        </w:rPr>
      </w:pPr>
    </w:p>
    <w:p w:rsidR="00C263B4" w:rsidRDefault="00C263B4" w:rsidP="00C263B4">
      <w:pPr>
        <w:pBdr>
          <w:top w:val="single" w:sz="4" w:space="1" w:color="auto"/>
        </w:pBdr>
        <w:spacing w:after="0" w:line="240" w:lineRule="auto"/>
        <w:rPr>
          <w:sz w:val="18"/>
          <w:szCs w:val="18"/>
        </w:rPr>
      </w:pPr>
      <w:r w:rsidRPr="00C263B4">
        <w:rPr>
          <w:sz w:val="18"/>
          <w:szCs w:val="18"/>
        </w:rPr>
        <w:t>Mgr. Petra Mašínová</w:t>
      </w:r>
      <w:r>
        <w:rPr>
          <w:sz w:val="18"/>
          <w:szCs w:val="18"/>
        </w:rPr>
        <w:t xml:space="preserve">, </w:t>
      </w:r>
      <w:r w:rsidRPr="00C263B4">
        <w:rPr>
          <w:sz w:val="18"/>
          <w:szCs w:val="18"/>
        </w:rPr>
        <w:t>projektová pracovnice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C263B4">
        <w:rPr>
          <w:sz w:val="18"/>
          <w:szCs w:val="18"/>
        </w:rPr>
        <w:t>Jihočeská vědecká knihovna</w:t>
      </w:r>
      <w:r>
        <w:rPr>
          <w:sz w:val="18"/>
          <w:szCs w:val="18"/>
        </w:rPr>
        <w:t xml:space="preserve">, </w:t>
      </w:r>
      <w:r w:rsidRPr="00C263B4">
        <w:rPr>
          <w:sz w:val="18"/>
          <w:szCs w:val="18"/>
        </w:rPr>
        <w:t>Lidická 1, České Budějovice 370 59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C263B4">
        <w:rPr>
          <w:sz w:val="18"/>
          <w:szCs w:val="18"/>
        </w:rPr>
        <w:t>tel. 602 540</w:t>
      </w:r>
      <w:r>
        <w:rPr>
          <w:sz w:val="18"/>
          <w:szCs w:val="18"/>
        </w:rPr>
        <w:t> </w:t>
      </w:r>
      <w:r w:rsidRPr="00C263B4">
        <w:rPr>
          <w:sz w:val="18"/>
          <w:szCs w:val="18"/>
        </w:rPr>
        <w:t>320</w:t>
      </w:r>
      <w:r>
        <w:rPr>
          <w:sz w:val="18"/>
          <w:szCs w:val="18"/>
        </w:rPr>
        <w:t xml:space="preserve">, </w:t>
      </w:r>
      <w:r w:rsidRPr="00C263B4">
        <w:rPr>
          <w:sz w:val="18"/>
          <w:szCs w:val="18"/>
        </w:rPr>
        <w:t>email: masinova@cbvk.cz</w:t>
      </w:r>
    </w:p>
    <w:sectPr w:rsidR="00C263B4" w:rsidSect="00C263B4">
      <w:footerReference w:type="default" r:id="rId10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3B4" w:rsidRDefault="00C263B4" w:rsidP="00C263B4">
      <w:pPr>
        <w:spacing w:after="0" w:line="240" w:lineRule="auto"/>
      </w:pPr>
      <w:r>
        <w:separator/>
      </w:r>
    </w:p>
  </w:endnote>
  <w:endnote w:type="continuationSeparator" w:id="0">
    <w:p w:rsidR="00C263B4" w:rsidRDefault="00C263B4" w:rsidP="00C2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3B4" w:rsidRDefault="00C263B4">
    <w:pPr>
      <w:pStyle w:val="Zpat"/>
    </w:pPr>
  </w:p>
  <w:p w:rsidR="00C263B4" w:rsidRDefault="00C263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3B4" w:rsidRDefault="00C263B4" w:rsidP="00C263B4">
      <w:pPr>
        <w:spacing w:after="0" w:line="240" w:lineRule="auto"/>
      </w:pPr>
      <w:r>
        <w:separator/>
      </w:r>
    </w:p>
  </w:footnote>
  <w:footnote w:type="continuationSeparator" w:id="0">
    <w:p w:rsidR="00C263B4" w:rsidRDefault="00C263B4" w:rsidP="00C26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A110D"/>
    <w:multiLevelType w:val="multilevel"/>
    <w:tmpl w:val="99AA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52"/>
    <w:rsid w:val="000112DF"/>
    <w:rsid w:val="00094554"/>
    <w:rsid w:val="00187684"/>
    <w:rsid w:val="00265FEF"/>
    <w:rsid w:val="00274FEE"/>
    <w:rsid w:val="002F12C5"/>
    <w:rsid w:val="002F4A71"/>
    <w:rsid w:val="00303CB8"/>
    <w:rsid w:val="004F15BA"/>
    <w:rsid w:val="00526443"/>
    <w:rsid w:val="0063724B"/>
    <w:rsid w:val="007858B7"/>
    <w:rsid w:val="007E4F14"/>
    <w:rsid w:val="007E7D52"/>
    <w:rsid w:val="007F5510"/>
    <w:rsid w:val="008A11D3"/>
    <w:rsid w:val="008E3446"/>
    <w:rsid w:val="0098344A"/>
    <w:rsid w:val="009A0B48"/>
    <w:rsid w:val="009F49C4"/>
    <w:rsid w:val="00AB6644"/>
    <w:rsid w:val="00B25769"/>
    <w:rsid w:val="00C263B4"/>
    <w:rsid w:val="00C52088"/>
    <w:rsid w:val="00C53375"/>
    <w:rsid w:val="00CE263B"/>
    <w:rsid w:val="00D37669"/>
    <w:rsid w:val="00D82433"/>
    <w:rsid w:val="00DC6FB3"/>
    <w:rsid w:val="00E05FA5"/>
    <w:rsid w:val="00E604A9"/>
    <w:rsid w:val="00E82C65"/>
    <w:rsid w:val="00EB0AFD"/>
    <w:rsid w:val="00F243A1"/>
    <w:rsid w:val="00F6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5006"/>
  <w15:chartTrackingRefBased/>
  <w15:docId w15:val="{E95C08CA-204C-4C0B-86A3-7364A78C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B6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3C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664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short-description">
    <w:name w:val="short-description"/>
    <w:basedOn w:val="Normln"/>
    <w:rsid w:val="00EB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B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5FA5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3C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303CB8"/>
    <w:rPr>
      <w:b/>
      <w:bCs/>
    </w:rPr>
  </w:style>
  <w:style w:type="character" w:styleId="Zdraznn">
    <w:name w:val="Emphasis"/>
    <w:basedOn w:val="Standardnpsmoodstavce"/>
    <w:uiPriority w:val="20"/>
    <w:qFormat/>
    <w:rsid w:val="00303CB8"/>
    <w:rPr>
      <w:i/>
      <w:iCs/>
    </w:rPr>
  </w:style>
  <w:style w:type="character" w:customStyle="1" w:styleId="oxzekf">
    <w:name w:val="oxzekf"/>
    <w:basedOn w:val="Standardnpsmoodstavce"/>
    <w:rsid w:val="000112DF"/>
  </w:style>
  <w:style w:type="paragraph" w:styleId="Zhlav">
    <w:name w:val="header"/>
    <w:basedOn w:val="Normln"/>
    <w:link w:val="ZhlavChar"/>
    <w:uiPriority w:val="99"/>
    <w:unhideWhenUsed/>
    <w:rsid w:val="00C2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63B4"/>
  </w:style>
  <w:style w:type="paragraph" w:styleId="Zpat">
    <w:name w:val="footer"/>
    <w:basedOn w:val="Normln"/>
    <w:link w:val="ZpatChar"/>
    <w:uiPriority w:val="99"/>
    <w:unhideWhenUsed/>
    <w:rsid w:val="00C2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3B4"/>
  </w:style>
  <w:style w:type="character" w:styleId="Nevyeenzmnka">
    <w:name w:val="Unresolved Mention"/>
    <w:basedOn w:val="Standardnpsmoodstavce"/>
    <w:uiPriority w:val="99"/>
    <w:semiHidden/>
    <w:unhideWhenUsed/>
    <w:rsid w:val="00C26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kova@cbv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res@cbv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TF JCU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Masinova Petra</dc:creator>
  <cp:keywords/>
  <dc:description/>
  <cp:lastModifiedBy>Masinova Petra</cp:lastModifiedBy>
  <cp:revision>9</cp:revision>
  <cp:lastPrinted>2025-09-30T08:52:00Z</cp:lastPrinted>
  <dcterms:created xsi:type="dcterms:W3CDTF">2025-09-26T11:43:00Z</dcterms:created>
  <dcterms:modified xsi:type="dcterms:W3CDTF">2025-10-01T06:51:00Z</dcterms:modified>
</cp:coreProperties>
</file>